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1B134" w14:textId="39D73515" w:rsidR="00E01266" w:rsidRPr="00E67B10" w:rsidRDefault="00E01266" w:rsidP="50919B20">
      <w:pPr>
        <w:pStyle w:val="Heading1"/>
        <w:rPr>
          <w:rFonts w:cs="Arial"/>
        </w:rPr>
      </w:pPr>
      <w:bookmarkStart w:id="0" w:name="_Toc215140027"/>
      <w:r>
        <w:t>Innovation Passport (IP) Application Form</w:t>
      </w:r>
      <w:bookmarkEnd w:id="0"/>
      <w:r>
        <w:t xml:space="preserve"> </w:t>
      </w:r>
    </w:p>
    <w:p w14:paraId="2E67CFB7" w14:textId="77777777" w:rsidR="00E01266" w:rsidRPr="00A944A0" w:rsidRDefault="00E01266" w:rsidP="00A12A68">
      <w:pPr>
        <w:spacing w:before="240"/>
        <w:rPr>
          <w:rFonts w:cs="Arial"/>
          <w:color w:val="000000" w:themeColor="text1"/>
          <w:szCs w:val="24"/>
        </w:rPr>
      </w:pPr>
      <w:r w:rsidRPr="00A944A0">
        <w:rPr>
          <w:rFonts w:cs="Arial"/>
          <w:color w:val="000000" w:themeColor="text1"/>
          <w:szCs w:val="24"/>
        </w:rPr>
        <w:t>This form will be used by ILAP Partners and lay members to evaluate your application based on the ILAP selection criteria.</w:t>
      </w:r>
    </w:p>
    <w:p w14:paraId="5F985F51" w14:textId="77777777" w:rsidR="00E01266" w:rsidRPr="00A944A0" w:rsidRDefault="00E01266" w:rsidP="00A12A68">
      <w:pPr>
        <w:rPr>
          <w:rFonts w:cs="Arial"/>
          <w:color w:val="000000" w:themeColor="text1"/>
        </w:rPr>
      </w:pPr>
      <w:r w:rsidRPr="4F005FCB">
        <w:rPr>
          <w:rFonts w:cs="Arial"/>
          <w:color w:val="000000" w:themeColor="text1"/>
        </w:rPr>
        <w:t xml:space="preserve">Refer to the </w:t>
      </w:r>
      <w:hyperlink r:id="rId11" w:anchor="selection-criteria">
        <w:r w:rsidRPr="4F005FCB">
          <w:rPr>
            <w:rStyle w:val="Hyperlink"/>
            <w:rFonts w:cs="Arial"/>
            <w:color w:val="000000" w:themeColor="text1"/>
          </w:rPr>
          <w:t>ILAP Webpage</w:t>
        </w:r>
      </w:hyperlink>
      <w:r w:rsidRPr="4F005FCB">
        <w:rPr>
          <w:rFonts w:cs="Arial"/>
          <w:color w:val="000000" w:themeColor="text1"/>
        </w:rPr>
        <w:t xml:space="preserve"> for further information and guidance on the eligibility and selection criteria before completing this application. </w:t>
      </w:r>
    </w:p>
    <w:p w14:paraId="738D9D56" w14:textId="77777777" w:rsidR="00E01266" w:rsidRPr="00A944A0" w:rsidRDefault="00E01266" w:rsidP="00E01266">
      <w:pPr>
        <w:pStyle w:val="Heading2"/>
      </w:pPr>
    </w:p>
    <w:p w14:paraId="1AD9D033" w14:textId="77777777" w:rsidR="00E01266" w:rsidRPr="00E01266" w:rsidRDefault="00E01266" w:rsidP="00E01266">
      <w:pPr>
        <w:pStyle w:val="Heading2"/>
      </w:pPr>
      <w:bookmarkStart w:id="1" w:name="_Toc215140028"/>
      <w:r w:rsidRPr="00E01266">
        <w:t>Instructions:</w:t>
      </w:r>
      <w:bookmarkEnd w:id="1"/>
      <w:r w:rsidRPr="00E01266">
        <w:t xml:space="preserve"> </w:t>
      </w:r>
    </w:p>
    <w:p w14:paraId="3114F3FE" w14:textId="77777777" w:rsidR="00E01266" w:rsidRPr="00A944A0" w:rsidRDefault="00E01266" w:rsidP="00A12A68">
      <w:pPr>
        <w:pStyle w:val="ListBullet"/>
        <w:rPr>
          <w:rFonts w:cs="Arial"/>
          <w:color w:val="000000" w:themeColor="text1"/>
          <w:szCs w:val="24"/>
        </w:rPr>
      </w:pPr>
      <w:r w:rsidRPr="00A944A0">
        <w:rPr>
          <w:rFonts w:cs="Arial"/>
          <w:color w:val="000000" w:themeColor="text1"/>
          <w:szCs w:val="24"/>
        </w:rPr>
        <w:t>Use Arial 12-point font</w:t>
      </w:r>
    </w:p>
    <w:p w14:paraId="0BE12B59" w14:textId="77777777" w:rsidR="001133C8" w:rsidRDefault="00E01266" w:rsidP="58619D69">
      <w:pPr>
        <w:pStyle w:val="ListBullet"/>
        <w:rPr>
          <w:rFonts w:cs="Arial"/>
          <w:color w:val="000000" w:themeColor="text1"/>
        </w:rPr>
      </w:pPr>
      <w:r w:rsidRPr="58619D69">
        <w:rPr>
          <w:rFonts w:cs="Arial"/>
          <w:color w:val="000000" w:themeColor="text1"/>
        </w:rPr>
        <w:t>Ensure you adhere to the word count limit specified for each section</w:t>
      </w:r>
    </w:p>
    <w:p w14:paraId="130CC781" w14:textId="5C502100" w:rsidR="001133C8" w:rsidRPr="001133C8" w:rsidRDefault="001133C8" w:rsidP="58619D69">
      <w:pPr>
        <w:pStyle w:val="ListBullet"/>
        <w:rPr>
          <w:rFonts w:cs="Arial"/>
          <w:color w:val="000000" w:themeColor="text1"/>
        </w:rPr>
      </w:pPr>
      <w:r w:rsidRPr="58619D69">
        <w:rPr>
          <w:rFonts w:cs="Arial"/>
          <w:color w:val="000000" w:themeColor="text1"/>
        </w:rPr>
        <w:t xml:space="preserve">Before saving, please ensure the contents page is updated </w:t>
      </w:r>
    </w:p>
    <w:p w14:paraId="5848A12A" w14:textId="25170644" w:rsidR="00E01266" w:rsidRDefault="00E01266" w:rsidP="00A12A68">
      <w:pPr>
        <w:pStyle w:val="ListBullet"/>
        <w:rPr>
          <w:rFonts w:cs="Arial"/>
          <w:color w:val="000000" w:themeColor="text1"/>
        </w:rPr>
      </w:pPr>
      <w:r w:rsidRPr="3BDC3112">
        <w:rPr>
          <w:rFonts w:cs="Arial"/>
          <w:color w:val="000000" w:themeColor="text1"/>
        </w:rPr>
        <w:t xml:space="preserve">Save this form in PDF format using the following naming convention: [Insert product </w:t>
      </w:r>
      <w:proofErr w:type="gramStart"/>
      <w:r w:rsidRPr="3BDC3112">
        <w:rPr>
          <w:rFonts w:cs="Arial"/>
          <w:color w:val="000000" w:themeColor="text1"/>
        </w:rPr>
        <w:t>name]_</w:t>
      </w:r>
      <w:proofErr w:type="gramEnd"/>
      <w:r w:rsidRPr="3BDC3112">
        <w:rPr>
          <w:rFonts w:cs="Arial"/>
          <w:color w:val="000000" w:themeColor="text1"/>
        </w:rPr>
        <w:t>Innovation Passport application form_[MM-YYYY] (e.g. “</w:t>
      </w:r>
      <w:proofErr w:type="spellStart"/>
      <w:r w:rsidRPr="3BDC3112">
        <w:rPr>
          <w:rFonts w:cs="Arial"/>
          <w:color w:val="000000" w:themeColor="text1"/>
        </w:rPr>
        <w:t>myproduct_Innovation</w:t>
      </w:r>
      <w:proofErr w:type="spellEnd"/>
      <w:r w:rsidRPr="3BDC3112">
        <w:rPr>
          <w:rFonts w:cs="Arial"/>
          <w:color w:val="000000" w:themeColor="text1"/>
        </w:rPr>
        <w:t xml:space="preserve"> Passport </w:t>
      </w:r>
      <w:r w:rsidR="000A34BE" w:rsidRPr="3BDC3112">
        <w:rPr>
          <w:rFonts w:cs="Arial"/>
          <w:color w:val="000000" w:themeColor="text1"/>
        </w:rPr>
        <w:t>application</w:t>
      </w:r>
      <w:r w:rsidRPr="3BDC3112">
        <w:rPr>
          <w:rFonts w:cs="Arial"/>
          <w:color w:val="000000" w:themeColor="text1"/>
        </w:rPr>
        <w:t xml:space="preserve"> form_0</w:t>
      </w:r>
      <w:r w:rsidR="72C11D81" w:rsidRPr="3BDC3112">
        <w:rPr>
          <w:rFonts w:cs="Arial"/>
          <w:color w:val="000000" w:themeColor="text1"/>
        </w:rPr>
        <w:t>3</w:t>
      </w:r>
      <w:r w:rsidRPr="3BDC3112">
        <w:rPr>
          <w:rFonts w:cs="Arial"/>
          <w:color w:val="000000" w:themeColor="text1"/>
        </w:rPr>
        <w:t>-2025”</w:t>
      </w:r>
    </w:p>
    <w:p w14:paraId="0021D124" w14:textId="77777777" w:rsidR="0070060A" w:rsidRDefault="0070060A" w:rsidP="0070060A">
      <w:pPr>
        <w:rPr>
          <w:rFonts w:cs="Arial"/>
          <w:b/>
          <w:bCs w:val="0"/>
          <w:color w:val="000000" w:themeColor="text1"/>
          <w:szCs w:val="24"/>
        </w:rPr>
      </w:pPr>
    </w:p>
    <w:p w14:paraId="1B1294C2" w14:textId="11CA3B9F" w:rsidR="0070060A" w:rsidRPr="0070060A" w:rsidRDefault="0070060A" w:rsidP="0070060A">
      <w:pPr>
        <w:rPr>
          <w:rFonts w:cs="Arial"/>
          <w:b/>
          <w:bCs w:val="0"/>
          <w:color w:val="000000" w:themeColor="text1"/>
          <w:szCs w:val="24"/>
        </w:rPr>
      </w:pPr>
      <w:r w:rsidRPr="0070060A">
        <w:rPr>
          <w:rFonts w:cs="Arial"/>
          <w:b/>
          <w:bCs w:val="0"/>
          <w:color w:val="000000" w:themeColor="text1"/>
          <w:szCs w:val="24"/>
        </w:rPr>
        <w:t>This form should be submitted through the ILAP registration portal as part of your Innovation Passport application</w:t>
      </w:r>
      <w:r w:rsidR="0078182C">
        <w:rPr>
          <w:rFonts w:cs="Arial"/>
          <w:b/>
          <w:bCs w:val="0"/>
          <w:color w:val="000000" w:themeColor="text1"/>
          <w:szCs w:val="24"/>
        </w:rPr>
        <w:t xml:space="preserve"> as a</w:t>
      </w:r>
      <w:r w:rsidR="009C51DE">
        <w:rPr>
          <w:rFonts w:cs="Arial"/>
          <w:b/>
          <w:bCs w:val="0"/>
          <w:color w:val="000000" w:themeColor="text1"/>
          <w:szCs w:val="24"/>
        </w:rPr>
        <w:t xml:space="preserve"> PDF</w:t>
      </w:r>
      <w:r w:rsidRPr="0070060A">
        <w:rPr>
          <w:rFonts w:cs="Arial"/>
          <w:b/>
          <w:bCs w:val="0"/>
          <w:color w:val="000000" w:themeColor="text1"/>
          <w:szCs w:val="24"/>
        </w:rPr>
        <w:t xml:space="preserve">. </w:t>
      </w:r>
    </w:p>
    <w:sdt>
      <w:sdtPr>
        <w:rPr>
          <w:rFonts w:ascii="Arial" w:eastAsia="MS Mincho" w:hAnsi="Arial" w:cs="Times New Roman"/>
          <w:bCs/>
          <w:color w:val="auto"/>
          <w:sz w:val="24"/>
          <w:szCs w:val="24"/>
        </w:rPr>
        <w:id w:val="-1289582201"/>
        <w:docPartObj>
          <w:docPartGallery w:val="Table of Contents"/>
          <w:docPartUnique/>
        </w:docPartObj>
      </w:sdtPr>
      <w:sdtEndPr>
        <w:rPr>
          <w:b/>
        </w:rPr>
      </w:sdtEndPr>
      <w:sdtContent>
        <w:p w14:paraId="32C9D444" w14:textId="4D734101" w:rsidR="00787D31" w:rsidRPr="002C773D" w:rsidRDefault="00787D31">
          <w:pPr>
            <w:pStyle w:val="TOCHeading"/>
            <w:rPr>
              <w:b/>
              <w:bCs/>
              <w:color w:val="auto"/>
            </w:rPr>
          </w:pPr>
          <w:r w:rsidRPr="58619D69">
            <w:rPr>
              <w:b/>
              <w:bCs/>
              <w:color w:val="auto"/>
            </w:rPr>
            <w:t>Contents</w:t>
          </w:r>
        </w:p>
        <w:p w14:paraId="75530E29" w14:textId="78E961C4" w:rsidR="006A6C38" w:rsidRDefault="00787D31">
          <w:pPr>
            <w:pStyle w:val="TOC1"/>
            <w:tabs>
              <w:tab w:val="right" w:leader="dot" w:pos="10075"/>
            </w:tabs>
            <w:rPr>
              <w:rFonts w:asciiTheme="minorHAnsi" w:eastAsiaTheme="minorEastAsia" w:hAnsiTheme="minorHAnsi" w:cstheme="minorBidi"/>
              <w:bCs w:val="0"/>
              <w:noProof/>
              <w:kern w:val="2"/>
              <w:szCs w:val="24"/>
              <w14:ligatures w14:val="standardContextual"/>
            </w:rPr>
          </w:pPr>
          <w:r>
            <w:fldChar w:fldCharType="begin"/>
          </w:r>
          <w:r>
            <w:instrText xml:space="preserve"> TOC \o "1-3" \h \z \u </w:instrText>
          </w:r>
          <w:r>
            <w:fldChar w:fldCharType="separate"/>
          </w:r>
          <w:hyperlink w:anchor="_Toc215140027" w:history="1">
            <w:r w:rsidR="006A6C38" w:rsidRPr="00DC5D21">
              <w:rPr>
                <w:rStyle w:val="Hyperlink"/>
                <w:noProof/>
              </w:rPr>
              <w:t>Innovation Passport (IP) Application Form</w:t>
            </w:r>
            <w:r w:rsidR="006A6C38">
              <w:rPr>
                <w:noProof/>
                <w:webHidden/>
              </w:rPr>
              <w:tab/>
            </w:r>
            <w:r w:rsidR="006A6C38">
              <w:rPr>
                <w:noProof/>
                <w:webHidden/>
              </w:rPr>
              <w:fldChar w:fldCharType="begin"/>
            </w:r>
            <w:r w:rsidR="006A6C38">
              <w:rPr>
                <w:noProof/>
                <w:webHidden/>
              </w:rPr>
              <w:instrText xml:space="preserve"> PAGEREF _Toc215140027 \h </w:instrText>
            </w:r>
            <w:r w:rsidR="006A6C38">
              <w:rPr>
                <w:noProof/>
                <w:webHidden/>
              </w:rPr>
            </w:r>
            <w:r w:rsidR="006A6C38">
              <w:rPr>
                <w:noProof/>
                <w:webHidden/>
              </w:rPr>
              <w:fldChar w:fldCharType="separate"/>
            </w:r>
            <w:r w:rsidR="006A6C38">
              <w:rPr>
                <w:noProof/>
                <w:webHidden/>
              </w:rPr>
              <w:t>1</w:t>
            </w:r>
            <w:r w:rsidR="006A6C38">
              <w:rPr>
                <w:noProof/>
                <w:webHidden/>
              </w:rPr>
              <w:fldChar w:fldCharType="end"/>
            </w:r>
          </w:hyperlink>
        </w:p>
        <w:p w14:paraId="0E532A77" w14:textId="5B4A77FF" w:rsidR="006A6C38" w:rsidRDefault="006A6C38">
          <w:pPr>
            <w:pStyle w:val="TOC2"/>
            <w:tabs>
              <w:tab w:val="right" w:leader="dot" w:pos="10075"/>
            </w:tabs>
            <w:rPr>
              <w:rFonts w:asciiTheme="minorHAnsi" w:eastAsiaTheme="minorEastAsia" w:hAnsiTheme="minorHAnsi" w:cstheme="minorBidi"/>
              <w:bCs w:val="0"/>
              <w:noProof/>
              <w:kern w:val="2"/>
              <w:szCs w:val="24"/>
              <w14:ligatures w14:val="standardContextual"/>
            </w:rPr>
          </w:pPr>
          <w:hyperlink w:anchor="_Toc215140028" w:history="1">
            <w:r w:rsidRPr="00DC5D21">
              <w:rPr>
                <w:rStyle w:val="Hyperlink"/>
                <w:noProof/>
              </w:rPr>
              <w:t>Instructions:</w:t>
            </w:r>
            <w:r>
              <w:rPr>
                <w:noProof/>
                <w:webHidden/>
              </w:rPr>
              <w:tab/>
            </w:r>
            <w:r>
              <w:rPr>
                <w:noProof/>
                <w:webHidden/>
              </w:rPr>
              <w:fldChar w:fldCharType="begin"/>
            </w:r>
            <w:r>
              <w:rPr>
                <w:noProof/>
                <w:webHidden/>
              </w:rPr>
              <w:instrText xml:space="preserve"> PAGEREF _Toc215140028 \h </w:instrText>
            </w:r>
            <w:r>
              <w:rPr>
                <w:noProof/>
                <w:webHidden/>
              </w:rPr>
            </w:r>
            <w:r>
              <w:rPr>
                <w:noProof/>
                <w:webHidden/>
              </w:rPr>
              <w:fldChar w:fldCharType="separate"/>
            </w:r>
            <w:r>
              <w:rPr>
                <w:noProof/>
                <w:webHidden/>
              </w:rPr>
              <w:t>1</w:t>
            </w:r>
            <w:r>
              <w:rPr>
                <w:noProof/>
                <w:webHidden/>
              </w:rPr>
              <w:fldChar w:fldCharType="end"/>
            </w:r>
          </w:hyperlink>
        </w:p>
        <w:p w14:paraId="2790DC8A" w14:textId="04079A59" w:rsidR="006A6C38" w:rsidRDefault="006A6C38">
          <w:pPr>
            <w:pStyle w:val="TOC2"/>
            <w:tabs>
              <w:tab w:val="right" w:leader="dot" w:pos="10075"/>
            </w:tabs>
            <w:rPr>
              <w:rFonts w:asciiTheme="minorHAnsi" w:eastAsiaTheme="minorEastAsia" w:hAnsiTheme="minorHAnsi" w:cstheme="minorBidi"/>
              <w:bCs w:val="0"/>
              <w:noProof/>
              <w:kern w:val="2"/>
              <w:szCs w:val="24"/>
              <w14:ligatures w14:val="standardContextual"/>
            </w:rPr>
          </w:pPr>
          <w:hyperlink w:anchor="_Toc215140029" w:history="1">
            <w:r w:rsidRPr="00DC5D21">
              <w:rPr>
                <w:rStyle w:val="Hyperlink"/>
                <w:noProof/>
              </w:rPr>
              <w:t>List of Abbreviations</w:t>
            </w:r>
            <w:r>
              <w:rPr>
                <w:noProof/>
                <w:webHidden/>
              </w:rPr>
              <w:tab/>
            </w:r>
            <w:r>
              <w:rPr>
                <w:noProof/>
                <w:webHidden/>
              </w:rPr>
              <w:fldChar w:fldCharType="begin"/>
            </w:r>
            <w:r>
              <w:rPr>
                <w:noProof/>
                <w:webHidden/>
              </w:rPr>
              <w:instrText xml:space="preserve"> PAGEREF _Toc215140029 \h </w:instrText>
            </w:r>
            <w:r>
              <w:rPr>
                <w:noProof/>
                <w:webHidden/>
              </w:rPr>
            </w:r>
            <w:r>
              <w:rPr>
                <w:noProof/>
                <w:webHidden/>
              </w:rPr>
              <w:fldChar w:fldCharType="separate"/>
            </w:r>
            <w:r>
              <w:rPr>
                <w:noProof/>
                <w:webHidden/>
              </w:rPr>
              <w:t>2</w:t>
            </w:r>
            <w:r>
              <w:rPr>
                <w:noProof/>
                <w:webHidden/>
              </w:rPr>
              <w:fldChar w:fldCharType="end"/>
            </w:r>
          </w:hyperlink>
        </w:p>
        <w:p w14:paraId="7B6974A5" w14:textId="7AEC4509" w:rsidR="006A6C38" w:rsidRDefault="006A6C38">
          <w:pPr>
            <w:pStyle w:val="TOC2"/>
            <w:tabs>
              <w:tab w:val="right" w:leader="dot" w:pos="10075"/>
            </w:tabs>
            <w:rPr>
              <w:rFonts w:asciiTheme="minorHAnsi" w:eastAsiaTheme="minorEastAsia" w:hAnsiTheme="minorHAnsi" w:cstheme="minorBidi"/>
              <w:bCs w:val="0"/>
              <w:noProof/>
              <w:kern w:val="2"/>
              <w:szCs w:val="24"/>
              <w14:ligatures w14:val="standardContextual"/>
            </w:rPr>
          </w:pPr>
          <w:hyperlink w:anchor="_Toc215140030" w:history="1">
            <w:r w:rsidRPr="00DC5D21">
              <w:rPr>
                <w:rStyle w:val="Hyperlink"/>
                <w:noProof/>
              </w:rPr>
              <w:t>Summary</w:t>
            </w:r>
            <w:r>
              <w:rPr>
                <w:noProof/>
                <w:webHidden/>
              </w:rPr>
              <w:tab/>
            </w:r>
            <w:r>
              <w:rPr>
                <w:noProof/>
                <w:webHidden/>
              </w:rPr>
              <w:fldChar w:fldCharType="begin"/>
            </w:r>
            <w:r>
              <w:rPr>
                <w:noProof/>
                <w:webHidden/>
              </w:rPr>
              <w:instrText xml:space="preserve"> PAGEREF _Toc215140030 \h </w:instrText>
            </w:r>
            <w:r>
              <w:rPr>
                <w:noProof/>
                <w:webHidden/>
              </w:rPr>
            </w:r>
            <w:r>
              <w:rPr>
                <w:noProof/>
                <w:webHidden/>
              </w:rPr>
              <w:fldChar w:fldCharType="separate"/>
            </w:r>
            <w:r>
              <w:rPr>
                <w:noProof/>
                <w:webHidden/>
              </w:rPr>
              <w:t>3</w:t>
            </w:r>
            <w:r>
              <w:rPr>
                <w:noProof/>
                <w:webHidden/>
              </w:rPr>
              <w:fldChar w:fldCharType="end"/>
            </w:r>
          </w:hyperlink>
        </w:p>
        <w:p w14:paraId="17ACC7F8" w14:textId="7D495DC6" w:rsidR="006A6C38" w:rsidRDefault="006A6C38">
          <w:pPr>
            <w:pStyle w:val="TOC2"/>
            <w:tabs>
              <w:tab w:val="right" w:leader="dot" w:pos="10075"/>
            </w:tabs>
            <w:rPr>
              <w:rFonts w:asciiTheme="minorHAnsi" w:eastAsiaTheme="minorEastAsia" w:hAnsiTheme="minorHAnsi" w:cstheme="minorBidi"/>
              <w:bCs w:val="0"/>
              <w:noProof/>
              <w:kern w:val="2"/>
              <w:szCs w:val="24"/>
              <w14:ligatures w14:val="standardContextual"/>
            </w:rPr>
          </w:pPr>
          <w:hyperlink w:anchor="_Toc215140031" w:history="1">
            <w:r w:rsidRPr="00DC5D21">
              <w:rPr>
                <w:rStyle w:val="Hyperlink"/>
                <w:noProof/>
              </w:rPr>
              <w:t>Additional information</w:t>
            </w:r>
            <w:r>
              <w:rPr>
                <w:noProof/>
                <w:webHidden/>
              </w:rPr>
              <w:tab/>
            </w:r>
            <w:r>
              <w:rPr>
                <w:noProof/>
                <w:webHidden/>
              </w:rPr>
              <w:fldChar w:fldCharType="begin"/>
            </w:r>
            <w:r>
              <w:rPr>
                <w:noProof/>
                <w:webHidden/>
              </w:rPr>
              <w:instrText xml:space="preserve"> PAGEREF _Toc215140031 \h </w:instrText>
            </w:r>
            <w:r>
              <w:rPr>
                <w:noProof/>
                <w:webHidden/>
              </w:rPr>
            </w:r>
            <w:r>
              <w:rPr>
                <w:noProof/>
                <w:webHidden/>
              </w:rPr>
              <w:fldChar w:fldCharType="separate"/>
            </w:r>
            <w:r>
              <w:rPr>
                <w:noProof/>
                <w:webHidden/>
              </w:rPr>
              <w:t>4</w:t>
            </w:r>
            <w:r>
              <w:rPr>
                <w:noProof/>
                <w:webHidden/>
              </w:rPr>
              <w:fldChar w:fldCharType="end"/>
            </w:r>
          </w:hyperlink>
        </w:p>
        <w:p w14:paraId="5A802978" w14:textId="38F61B57" w:rsidR="006A6C38" w:rsidRDefault="006A6C38">
          <w:pPr>
            <w:pStyle w:val="TOC2"/>
            <w:tabs>
              <w:tab w:val="right" w:leader="dot" w:pos="10075"/>
            </w:tabs>
            <w:rPr>
              <w:rFonts w:asciiTheme="minorHAnsi" w:eastAsiaTheme="minorEastAsia" w:hAnsiTheme="minorHAnsi" w:cstheme="minorBidi"/>
              <w:bCs w:val="0"/>
              <w:noProof/>
              <w:kern w:val="2"/>
              <w:szCs w:val="24"/>
              <w14:ligatures w14:val="standardContextual"/>
            </w:rPr>
          </w:pPr>
          <w:hyperlink w:anchor="_Toc215140032" w:history="1">
            <w:r w:rsidRPr="00DC5D21">
              <w:rPr>
                <w:rStyle w:val="Hyperlink"/>
                <w:noProof/>
                <w:lang w:val="en-US"/>
              </w:rPr>
              <w:t>For Drug Device Combination products or products with an associated device (e.g. companion diagnostic) only:</w:t>
            </w:r>
            <w:r>
              <w:rPr>
                <w:noProof/>
                <w:webHidden/>
              </w:rPr>
              <w:tab/>
            </w:r>
            <w:r>
              <w:rPr>
                <w:noProof/>
                <w:webHidden/>
              </w:rPr>
              <w:fldChar w:fldCharType="begin"/>
            </w:r>
            <w:r>
              <w:rPr>
                <w:noProof/>
                <w:webHidden/>
              </w:rPr>
              <w:instrText xml:space="preserve"> PAGEREF _Toc215140032 \h </w:instrText>
            </w:r>
            <w:r>
              <w:rPr>
                <w:noProof/>
                <w:webHidden/>
              </w:rPr>
            </w:r>
            <w:r>
              <w:rPr>
                <w:noProof/>
                <w:webHidden/>
              </w:rPr>
              <w:fldChar w:fldCharType="separate"/>
            </w:r>
            <w:r>
              <w:rPr>
                <w:noProof/>
                <w:webHidden/>
              </w:rPr>
              <w:t>5</w:t>
            </w:r>
            <w:r>
              <w:rPr>
                <w:noProof/>
                <w:webHidden/>
              </w:rPr>
              <w:fldChar w:fldCharType="end"/>
            </w:r>
          </w:hyperlink>
        </w:p>
        <w:p w14:paraId="01C3B92A" w14:textId="5A1CD6B4" w:rsidR="006A6C38" w:rsidRDefault="006A6C38">
          <w:pPr>
            <w:pStyle w:val="TOC2"/>
            <w:tabs>
              <w:tab w:val="right" w:leader="dot" w:pos="10075"/>
            </w:tabs>
            <w:rPr>
              <w:rFonts w:asciiTheme="minorHAnsi" w:eastAsiaTheme="minorEastAsia" w:hAnsiTheme="minorHAnsi" w:cstheme="minorBidi"/>
              <w:bCs w:val="0"/>
              <w:noProof/>
              <w:kern w:val="2"/>
              <w:szCs w:val="24"/>
              <w14:ligatures w14:val="standardContextual"/>
            </w:rPr>
          </w:pPr>
          <w:hyperlink w:anchor="_Toc215140033" w:history="1">
            <w:r w:rsidRPr="00DC5D21">
              <w:rPr>
                <w:rStyle w:val="Hyperlink"/>
                <w:noProof/>
              </w:rPr>
              <w:t>Plain English summary</w:t>
            </w:r>
            <w:r>
              <w:rPr>
                <w:noProof/>
                <w:webHidden/>
              </w:rPr>
              <w:tab/>
            </w:r>
            <w:r>
              <w:rPr>
                <w:noProof/>
                <w:webHidden/>
              </w:rPr>
              <w:fldChar w:fldCharType="begin"/>
            </w:r>
            <w:r>
              <w:rPr>
                <w:noProof/>
                <w:webHidden/>
              </w:rPr>
              <w:instrText xml:space="preserve"> PAGEREF _Toc215140033 \h </w:instrText>
            </w:r>
            <w:r>
              <w:rPr>
                <w:noProof/>
                <w:webHidden/>
              </w:rPr>
            </w:r>
            <w:r>
              <w:rPr>
                <w:noProof/>
                <w:webHidden/>
              </w:rPr>
              <w:fldChar w:fldCharType="separate"/>
            </w:r>
            <w:r>
              <w:rPr>
                <w:noProof/>
                <w:webHidden/>
              </w:rPr>
              <w:t>6</w:t>
            </w:r>
            <w:r>
              <w:rPr>
                <w:noProof/>
                <w:webHidden/>
              </w:rPr>
              <w:fldChar w:fldCharType="end"/>
            </w:r>
          </w:hyperlink>
        </w:p>
        <w:p w14:paraId="4CA32832" w14:textId="15E05D5A" w:rsidR="006A6C38" w:rsidRDefault="006A6C38">
          <w:pPr>
            <w:pStyle w:val="TOC2"/>
            <w:tabs>
              <w:tab w:val="right" w:leader="dot" w:pos="10075"/>
            </w:tabs>
            <w:rPr>
              <w:rFonts w:asciiTheme="minorHAnsi" w:eastAsiaTheme="minorEastAsia" w:hAnsiTheme="minorHAnsi" w:cstheme="minorBidi"/>
              <w:bCs w:val="0"/>
              <w:noProof/>
              <w:kern w:val="2"/>
              <w:szCs w:val="24"/>
              <w14:ligatures w14:val="standardContextual"/>
            </w:rPr>
          </w:pPr>
          <w:hyperlink w:anchor="_Toc215140034" w:history="1">
            <w:r w:rsidRPr="00DC5D21">
              <w:rPr>
                <w:rStyle w:val="Hyperlink"/>
                <w:noProof/>
              </w:rPr>
              <w:t>Selection Criteria</w:t>
            </w:r>
            <w:r>
              <w:rPr>
                <w:noProof/>
                <w:webHidden/>
              </w:rPr>
              <w:tab/>
            </w:r>
            <w:r>
              <w:rPr>
                <w:noProof/>
                <w:webHidden/>
              </w:rPr>
              <w:fldChar w:fldCharType="begin"/>
            </w:r>
            <w:r>
              <w:rPr>
                <w:noProof/>
                <w:webHidden/>
              </w:rPr>
              <w:instrText xml:space="preserve"> PAGEREF _Toc215140034 \h </w:instrText>
            </w:r>
            <w:r>
              <w:rPr>
                <w:noProof/>
                <w:webHidden/>
              </w:rPr>
            </w:r>
            <w:r>
              <w:rPr>
                <w:noProof/>
                <w:webHidden/>
              </w:rPr>
              <w:fldChar w:fldCharType="separate"/>
            </w:r>
            <w:r>
              <w:rPr>
                <w:noProof/>
                <w:webHidden/>
              </w:rPr>
              <w:t>9</w:t>
            </w:r>
            <w:r>
              <w:rPr>
                <w:noProof/>
                <w:webHidden/>
              </w:rPr>
              <w:fldChar w:fldCharType="end"/>
            </w:r>
          </w:hyperlink>
        </w:p>
        <w:p w14:paraId="2A49D8E4" w14:textId="0B8E9E67" w:rsidR="006A6C38" w:rsidRDefault="006A6C38">
          <w:pPr>
            <w:pStyle w:val="TOC2"/>
            <w:tabs>
              <w:tab w:val="right" w:leader="dot" w:pos="10075"/>
            </w:tabs>
            <w:rPr>
              <w:rFonts w:asciiTheme="minorHAnsi" w:eastAsiaTheme="minorEastAsia" w:hAnsiTheme="minorHAnsi" w:cstheme="minorBidi"/>
              <w:bCs w:val="0"/>
              <w:noProof/>
              <w:kern w:val="2"/>
              <w:szCs w:val="24"/>
              <w14:ligatures w14:val="standardContextual"/>
            </w:rPr>
          </w:pPr>
          <w:hyperlink w:anchor="_Toc215140035" w:history="1">
            <w:r w:rsidRPr="00DC5D21">
              <w:rPr>
                <w:rStyle w:val="Hyperlink"/>
                <w:noProof/>
              </w:rPr>
              <w:t>Evidence Requirements</w:t>
            </w:r>
            <w:r>
              <w:rPr>
                <w:noProof/>
                <w:webHidden/>
              </w:rPr>
              <w:tab/>
            </w:r>
            <w:r>
              <w:rPr>
                <w:noProof/>
                <w:webHidden/>
              </w:rPr>
              <w:fldChar w:fldCharType="begin"/>
            </w:r>
            <w:r>
              <w:rPr>
                <w:noProof/>
                <w:webHidden/>
              </w:rPr>
              <w:instrText xml:space="preserve"> PAGEREF _Toc215140035 \h </w:instrText>
            </w:r>
            <w:r>
              <w:rPr>
                <w:noProof/>
                <w:webHidden/>
              </w:rPr>
            </w:r>
            <w:r>
              <w:rPr>
                <w:noProof/>
                <w:webHidden/>
              </w:rPr>
              <w:fldChar w:fldCharType="separate"/>
            </w:r>
            <w:r>
              <w:rPr>
                <w:noProof/>
                <w:webHidden/>
              </w:rPr>
              <w:t>9</w:t>
            </w:r>
            <w:r>
              <w:rPr>
                <w:noProof/>
                <w:webHidden/>
              </w:rPr>
              <w:fldChar w:fldCharType="end"/>
            </w:r>
          </w:hyperlink>
        </w:p>
        <w:p w14:paraId="6E125B52" w14:textId="5FC619DD" w:rsidR="006A6C38" w:rsidRDefault="006A6C38">
          <w:pPr>
            <w:pStyle w:val="TOC2"/>
            <w:tabs>
              <w:tab w:val="right" w:leader="dot" w:pos="10075"/>
            </w:tabs>
            <w:rPr>
              <w:rFonts w:asciiTheme="minorHAnsi" w:eastAsiaTheme="minorEastAsia" w:hAnsiTheme="minorHAnsi" w:cstheme="minorBidi"/>
              <w:bCs w:val="0"/>
              <w:noProof/>
              <w:kern w:val="2"/>
              <w:szCs w:val="24"/>
              <w14:ligatures w14:val="standardContextual"/>
            </w:rPr>
          </w:pPr>
          <w:hyperlink w:anchor="_Toc215140036" w:history="1">
            <w:r w:rsidRPr="00DC5D21">
              <w:rPr>
                <w:rStyle w:val="Hyperlink"/>
                <w:noProof/>
              </w:rPr>
              <w:t>Criterion 1. The specific indication is life-threatening and/or seriously debilitating and there is a significant unmet clinical need</w:t>
            </w:r>
            <w:r>
              <w:rPr>
                <w:noProof/>
                <w:webHidden/>
              </w:rPr>
              <w:tab/>
            </w:r>
            <w:r>
              <w:rPr>
                <w:noProof/>
                <w:webHidden/>
              </w:rPr>
              <w:fldChar w:fldCharType="begin"/>
            </w:r>
            <w:r>
              <w:rPr>
                <w:noProof/>
                <w:webHidden/>
              </w:rPr>
              <w:instrText xml:space="preserve"> PAGEREF _Toc215140036 \h </w:instrText>
            </w:r>
            <w:r>
              <w:rPr>
                <w:noProof/>
                <w:webHidden/>
              </w:rPr>
            </w:r>
            <w:r>
              <w:rPr>
                <w:noProof/>
                <w:webHidden/>
              </w:rPr>
              <w:fldChar w:fldCharType="separate"/>
            </w:r>
            <w:r>
              <w:rPr>
                <w:noProof/>
                <w:webHidden/>
              </w:rPr>
              <w:t>10</w:t>
            </w:r>
            <w:r>
              <w:rPr>
                <w:noProof/>
                <w:webHidden/>
              </w:rPr>
              <w:fldChar w:fldCharType="end"/>
            </w:r>
          </w:hyperlink>
        </w:p>
        <w:p w14:paraId="51465758" w14:textId="6A2E384A" w:rsidR="006A6C38" w:rsidRDefault="006A6C38">
          <w:pPr>
            <w:pStyle w:val="TOC2"/>
            <w:tabs>
              <w:tab w:val="right" w:leader="dot" w:pos="10075"/>
            </w:tabs>
            <w:rPr>
              <w:rFonts w:asciiTheme="minorHAnsi" w:eastAsiaTheme="minorEastAsia" w:hAnsiTheme="minorHAnsi" w:cstheme="minorBidi"/>
              <w:bCs w:val="0"/>
              <w:noProof/>
              <w:kern w:val="2"/>
              <w:szCs w:val="24"/>
              <w14:ligatures w14:val="standardContextual"/>
            </w:rPr>
          </w:pPr>
          <w:hyperlink w:anchor="_Toc215140037" w:history="1">
            <w:r w:rsidRPr="00DC5D21">
              <w:rPr>
                <w:rStyle w:val="Hyperlink"/>
                <w:noProof/>
              </w:rPr>
              <w:t>Criterion 2. The product is innovative.</w:t>
            </w:r>
            <w:r>
              <w:rPr>
                <w:noProof/>
                <w:webHidden/>
              </w:rPr>
              <w:tab/>
            </w:r>
            <w:r>
              <w:rPr>
                <w:noProof/>
                <w:webHidden/>
              </w:rPr>
              <w:fldChar w:fldCharType="begin"/>
            </w:r>
            <w:r>
              <w:rPr>
                <w:noProof/>
                <w:webHidden/>
              </w:rPr>
              <w:instrText xml:space="preserve"> PAGEREF _Toc215140037 \h </w:instrText>
            </w:r>
            <w:r>
              <w:rPr>
                <w:noProof/>
                <w:webHidden/>
              </w:rPr>
            </w:r>
            <w:r>
              <w:rPr>
                <w:noProof/>
                <w:webHidden/>
              </w:rPr>
              <w:fldChar w:fldCharType="separate"/>
            </w:r>
            <w:r>
              <w:rPr>
                <w:noProof/>
                <w:webHidden/>
              </w:rPr>
              <w:t>12</w:t>
            </w:r>
            <w:r>
              <w:rPr>
                <w:noProof/>
                <w:webHidden/>
              </w:rPr>
              <w:fldChar w:fldCharType="end"/>
            </w:r>
          </w:hyperlink>
        </w:p>
        <w:p w14:paraId="12919CDE" w14:textId="4C3E2C44" w:rsidR="006A6C38" w:rsidRDefault="006A6C38">
          <w:pPr>
            <w:pStyle w:val="TOC2"/>
            <w:tabs>
              <w:tab w:val="right" w:leader="dot" w:pos="10075"/>
            </w:tabs>
            <w:rPr>
              <w:rFonts w:asciiTheme="minorHAnsi" w:eastAsiaTheme="minorEastAsia" w:hAnsiTheme="minorHAnsi" w:cstheme="minorBidi"/>
              <w:bCs w:val="0"/>
              <w:noProof/>
              <w:kern w:val="2"/>
              <w:szCs w:val="24"/>
              <w14:ligatures w14:val="standardContextual"/>
            </w:rPr>
          </w:pPr>
          <w:hyperlink w:anchor="_Toc215140038" w:history="1">
            <w:r w:rsidRPr="00DC5D21">
              <w:rPr>
                <w:rStyle w:val="Hyperlink"/>
                <w:noProof/>
              </w:rPr>
              <w:t>Criterion 3. The product has the potential to offer a step change in management of the indication. It must fulfil one or more of the following:</w:t>
            </w:r>
            <w:r>
              <w:rPr>
                <w:noProof/>
                <w:webHidden/>
              </w:rPr>
              <w:tab/>
            </w:r>
            <w:r>
              <w:rPr>
                <w:noProof/>
                <w:webHidden/>
              </w:rPr>
              <w:fldChar w:fldCharType="begin"/>
            </w:r>
            <w:r>
              <w:rPr>
                <w:noProof/>
                <w:webHidden/>
              </w:rPr>
              <w:instrText xml:space="preserve"> PAGEREF _Toc215140038 \h </w:instrText>
            </w:r>
            <w:r>
              <w:rPr>
                <w:noProof/>
                <w:webHidden/>
              </w:rPr>
            </w:r>
            <w:r>
              <w:rPr>
                <w:noProof/>
                <w:webHidden/>
              </w:rPr>
              <w:fldChar w:fldCharType="separate"/>
            </w:r>
            <w:r>
              <w:rPr>
                <w:noProof/>
                <w:webHidden/>
              </w:rPr>
              <w:t>13</w:t>
            </w:r>
            <w:r>
              <w:rPr>
                <w:noProof/>
                <w:webHidden/>
              </w:rPr>
              <w:fldChar w:fldCharType="end"/>
            </w:r>
          </w:hyperlink>
        </w:p>
        <w:p w14:paraId="773BB894" w14:textId="77373DEC" w:rsidR="006A6C38" w:rsidRDefault="006A6C38">
          <w:pPr>
            <w:pStyle w:val="TOC2"/>
            <w:tabs>
              <w:tab w:val="right" w:leader="dot" w:pos="10075"/>
            </w:tabs>
            <w:rPr>
              <w:rFonts w:asciiTheme="minorHAnsi" w:eastAsiaTheme="minorEastAsia" w:hAnsiTheme="minorHAnsi" w:cstheme="minorBidi"/>
              <w:bCs w:val="0"/>
              <w:noProof/>
              <w:kern w:val="2"/>
              <w:szCs w:val="24"/>
              <w14:ligatures w14:val="standardContextual"/>
            </w:rPr>
          </w:pPr>
          <w:hyperlink w:anchor="_Toc215140039" w:history="1">
            <w:r w:rsidRPr="00DC5D21">
              <w:rPr>
                <w:rStyle w:val="Hyperlink"/>
                <w:noProof/>
              </w:rPr>
              <w:t>Anticipated topics for discussion in the Target Development Profile</w:t>
            </w:r>
            <w:r>
              <w:rPr>
                <w:noProof/>
                <w:webHidden/>
              </w:rPr>
              <w:tab/>
            </w:r>
            <w:r>
              <w:rPr>
                <w:noProof/>
                <w:webHidden/>
              </w:rPr>
              <w:fldChar w:fldCharType="begin"/>
            </w:r>
            <w:r>
              <w:rPr>
                <w:noProof/>
                <w:webHidden/>
              </w:rPr>
              <w:instrText xml:space="preserve"> PAGEREF _Toc215140039 \h </w:instrText>
            </w:r>
            <w:r>
              <w:rPr>
                <w:noProof/>
                <w:webHidden/>
              </w:rPr>
            </w:r>
            <w:r>
              <w:rPr>
                <w:noProof/>
                <w:webHidden/>
              </w:rPr>
              <w:fldChar w:fldCharType="separate"/>
            </w:r>
            <w:r>
              <w:rPr>
                <w:noProof/>
                <w:webHidden/>
              </w:rPr>
              <w:t>15</w:t>
            </w:r>
            <w:r>
              <w:rPr>
                <w:noProof/>
                <w:webHidden/>
              </w:rPr>
              <w:fldChar w:fldCharType="end"/>
            </w:r>
          </w:hyperlink>
        </w:p>
        <w:p w14:paraId="4924EDFE" w14:textId="0C29D745" w:rsidR="006A6C38" w:rsidRDefault="006A6C38">
          <w:pPr>
            <w:pStyle w:val="TOC2"/>
            <w:tabs>
              <w:tab w:val="right" w:leader="dot" w:pos="10075"/>
            </w:tabs>
            <w:rPr>
              <w:rFonts w:asciiTheme="minorHAnsi" w:eastAsiaTheme="minorEastAsia" w:hAnsiTheme="minorHAnsi" w:cstheme="minorBidi"/>
              <w:bCs w:val="0"/>
              <w:noProof/>
              <w:kern w:val="2"/>
              <w:szCs w:val="24"/>
              <w14:ligatures w14:val="standardContextual"/>
            </w:rPr>
          </w:pPr>
          <w:hyperlink w:anchor="_Toc215140040" w:history="1">
            <w:r w:rsidRPr="00DC5D21">
              <w:rPr>
                <w:rStyle w:val="Hyperlink"/>
                <w:noProof/>
              </w:rPr>
              <w:t>List of References</w:t>
            </w:r>
            <w:r>
              <w:rPr>
                <w:noProof/>
                <w:webHidden/>
              </w:rPr>
              <w:tab/>
            </w:r>
            <w:r>
              <w:rPr>
                <w:noProof/>
                <w:webHidden/>
              </w:rPr>
              <w:fldChar w:fldCharType="begin"/>
            </w:r>
            <w:r>
              <w:rPr>
                <w:noProof/>
                <w:webHidden/>
              </w:rPr>
              <w:instrText xml:space="preserve"> PAGEREF _Toc215140040 \h </w:instrText>
            </w:r>
            <w:r>
              <w:rPr>
                <w:noProof/>
                <w:webHidden/>
              </w:rPr>
            </w:r>
            <w:r>
              <w:rPr>
                <w:noProof/>
                <w:webHidden/>
              </w:rPr>
              <w:fldChar w:fldCharType="separate"/>
            </w:r>
            <w:r>
              <w:rPr>
                <w:noProof/>
                <w:webHidden/>
              </w:rPr>
              <w:t>16</w:t>
            </w:r>
            <w:r>
              <w:rPr>
                <w:noProof/>
                <w:webHidden/>
              </w:rPr>
              <w:fldChar w:fldCharType="end"/>
            </w:r>
          </w:hyperlink>
        </w:p>
        <w:p w14:paraId="755BAC0F" w14:textId="28CAF63A" w:rsidR="00E01266" w:rsidRPr="00830B71" w:rsidRDefault="00787D31" w:rsidP="00A12A68">
          <w:r>
            <w:rPr>
              <w:b/>
            </w:rPr>
            <w:fldChar w:fldCharType="end"/>
          </w:r>
        </w:p>
      </w:sdtContent>
    </w:sdt>
    <w:p w14:paraId="59AF4B09" w14:textId="3B22270E" w:rsidR="00E01266" w:rsidRPr="00A944A0" w:rsidRDefault="00E01266" w:rsidP="00E01266">
      <w:pPr>
        <w:spacing w:after="160" w:line="278" w:lineRule="auto"/>
        <w:rPr>
          <w:rFonts w:eastAsia="Times New Roman" w:cs="Arial"/>
          <w:bCs w:val="0"/>
          <w:color w:val="000000" w:themeColor="text1"/>
          <w:szCs w:val="24"/>
        </w:rPr>
      </w:pPr>
    </w:p>
    <w:p w14:paraId="123B6EB4" w14:textId="73264150" w:rsidR="00AD765E" w:rsidRDefault="00AD765E" w:rsidP="00AD765E">
      <w:pPr>
        <w:pStyle w:val="Heading2"/>
      </w:pPr>
      <w:bookmarkStart w:id="2" w:name="_Toc215140029"/>
      <w:r>
        <w:t>List of Abbreviations</w:t>
      </w:r>
      <w:bookmarkEnd w:id="2"/>
    </w:p>
    <w:p w14:paraId="7D07AC10" w14:textId="77777777" w:rsidR="006A6C38" w:rsidRDefault="006A6C38" w:rsidP="006A6C38"/>
    <w:p w14:paraId="635DF318" w14:textId="77777777" w:rsidR="006A6C38" w:rsidRDefault="006A6C38" w:rsidP="006A6C38"/>
    <w:p w14:paraId="0FF30BF6" w14:textId="77777777" w:rsidR="006A6C38" w:rsidRDefault="006A6C38" w:rsidP="006A6C38"/>
    <w:p w14:paraId="004D90FC" w14:textId="77777777" w:rsidR="006A6C38" w:rsidRDefault="006A6C38" w:rsidP="006A6C38"/>
    <w:p w14:paraId="674C24FE" w14:textId="77777777" w:rsidR="006A6C38" w:rsidRDefault="006A6C38" w:rsidP="006A6C38"/>
    <w:p w14:paraId="3CD0005B" w14:textId="77777777" w:rsidR="006A6C38" w:rsidRDefault="006A6C38" w:rsidP="006A6C38"/>
    <w:p w14:paraId="32EAC531" w14:textId="77777777" w:rsidR="006A6C38" w:rsidRDefault="006A6C38" w:rsidP="006A6C38"/>
    <w:p w14:paraId="379E353C" w14:textId="77777777" w:rsidR="006A6C38" w:rsidRDefault="006A6C38" w:rsidP="006A6C38"/>
    <w:p w14:paraId="34C6E655" w14:textId="77777777" w:rsidR="006A6C38" w:rsidRDefault="006A6C38" w:rsidP="006A6C38"/>
    <w:p w14:paraId="230F28BD" w14:textId="77777777" w:rsidR="006A6C38" w:rsidRDefault="006A6C38" w:rsidP="006A6C38"/>
    <w:p w14:paraId="245EEBEF" w14:textId="77777777" w:rsidR="006A6C38" w:rsidRDefault="006A6C38" w:rsidP="006A6C38"/>
    <w:p w14:paraId="28D3F5F0" w14:textId="77777777" w:rsidR="006A6C38" w:rsidRDefault="006A6C38" w:rsidP="006A6C38"/>
    <w:p w14:paraId="0B2B611F" w14:textId="77777777" w:rsidR="006A6C38" w:rsidRDefault="006A6C38" w:rsidP="006A6C38"/>
    <w:p w14:paraId="2FA7F485" w14:textId="77777777" w:rsidR="006A6C38" w:rsidRDefault="006A6C38" w:rsidP="006A6C38"/>
    <w:p w14:paraId="49D08AA7" w14:textId="77777777" w:rsidR="006A6C38" w:rsidRDefault="006A6C38" w:rsidP="006A6C38"/>
    <w:p w14:paraId="76065AD0" w14:textId="77777777" w:rsidR="006A6C38" w:rsidRDefault="006A6C38" w:rsidP="006A6C38"/>
    <w:p w14:paraId="075498FE" w14:textId="77777777" w:rsidR="006A6C38" w:rsidRDefault="006A6C38" w:rsidP="006A6C38"/>
    <w:p w14:paraId="22EAC987" w14:textId="77777777" w:rsidR="006A6C38" w:rsidRDefault="006A6C38" w:rsidP="006A6C38"/>
    <w:p w14:paraId="1469A17D" w14:textId="77777777" w:rsidR="006A6C38" w:rsidRDefault="006A6C38" w:rsidP="006A6C38"/>
    <w:p w14:paraId="40C8C000" w14:textId="77777777" w:rsidR="006A6C38" w:rsidRDefault="006A6C38" w:rsidP="006A6C38"/>
    <w:p w14:paraId="2A7DDE01" w14:textId="77777777" w:rsidR="006A6C38" w:rsidRDefault="006A6C38" w:rsidP="006A6C38"/>
    <w:p w14:paraId="44C11604" w14:textId="77777777" w:rsidR="006A6C38" w:rsidRDefault="006A6C38" w:rsidP="006A6C38"/>
    <w:p w14:paraId="615DD67C" w14:textId="77777777" w:rsidR="006A6C38" w:rsidRDefault="006A6C38" w:rsidP="006A6C38"/>
    <w:p w14:paraId="06563296" w14:textId="77777777" w:rsidR="006A6C38" w:rsidRDefault="006A6C38" w:rsidP="006A6C38"/>
    <w:p w14:paraId="18F6E583" w14:textId="77777777" w:rsidR="006A6C38" w:rsidRDefault="006A6C38" w:rsidP="006A6C38"/>
    <w:p w14:paraId="7FAFFC53" w14:textId="77777777" w:rsidR="006A6C38" w:rsidRDefault="006A6C38" w:rsidP="006A6C38"/>
    <w:p w14:paraId="6CC0BA56" w14:textId="77777777" w:rsidR="006A6C38" w:rsidRDefault="006A6C38" w:rsidP="006A6C38"/>
    <w:p w14:paraId="3CB35568" w14:textId="77777777" w:rsidR="006A6C38" w:rsidRDefault="006A6C38" w:rsidP="006A6C38"/>
    <w:p w14:paraId="26CF51F2" w14:textId="77777777" w:rsidR="006A6C38" w:rsidRDefault="006A6C38" w:rsidP="006A6C38"/>
    <w:p w14:paraId="37A47C2E" w14:textId="77777777" w:rsidR="006A6C38" w:rsidRDefault="006A6C38" w:rsidP="006A6C38"/>
    <w:p w14:paraId="04194A8D" w14:textId="77777777" w:rsidR="006A6C38" w:rsidRDefault="006A6C38" w:rsidP="006A6C38"/>
    <w:p w14:paraId="17AB6894" w14:textId="77777777" w:rsidR="006A6C38" w:rsidRPr="006A6C38" w:rsidRDefault="006A6C38" w:rsidP="006A6C38"/>
    <w:p w14:paraId="34DE78EE" w14:textId="13E67E6D" w:rsidR="00E01266" w:rsidRPr="00322279" w:rsidRDefault="00E01266" w:rsidP="00E01266">
      <w:pPr>
        <w:pStyle w:val="Heading2"/>
      </w:pPr>
      <w:bookmarkStart w:id="3" w:name="_Toc215140030"/>
      <w:r w:rsidRPr="00322279">
        <w:lastRenderedPageBreak/>
        <w:t>Summary</w:t>
      </w:r>
      <w:bookmarkEnd w:id="3"/>
    </w:p>
    <w:p w14:paraId="2868C776" w14:textId="77777777" w:rsidR="007F2787" w:rsidRPr="007F2787" w:rsidRDefault="007F2787" w:rsidP="007F27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5118"/>
      </w:tblGrid>
      <w:tr w:rsidR="00E01266" w:rsidRPr="00E67B10" w14:paraId="30DFD89A" w14:textId="77777777" w:rsidTr="49E6F26C">
        <w:trPr>
          <w:trHeight w:val="290"/>
        </w:trPr>
        <w:tc>
          <w:tcPr>
            <w:tcW w:w="2460" w:type="pct"/>
            <w:noWrap/>
            <w:hideMark/>
          </w:tcPr>
          <w:p w14:paraId="55D20213" w14:textId="77777777" w:rsidR="00E01266" w:rsidRPr="00F61F70" w:rsidRDefault="00E01266">
            <w:pPr>
              <w:pStyle w:val="RefAgency"/>
              <w:spacing w:before="120"/>
              <w:ind w:right="448"/>
              <w:rPr>
                <w:rFonts w:ascii="Arial" w:hAnsi="Arial" w:cs="Arial"/>
                <w:b/>
                <w:color w:val="000000" w:themeColor="text1"/>
                <w:sz w:val="24"/>
                <w:szCs w:val="24"/>
                <w:lang w:val="en-US"/>
              </w:rPr>
            </w:pPr>
            <w:r w:rsidRPr="00F61F70">
              <w:rPr>
                <w:rFonts w:ascii="Arial" w:hAnsi="Arial" w:cs="Arial"/>
                <w:b/>
                <w:color w:val="000000" w:themeColor="text1"/>
                <w:sz w:val="24"/>
                <w:szCs w:val="24"/>
                <w:lang w:val="en-US"/>
              </w:rPr>
              <w:t>Product developer name</w:t>
            </w:r>
          </w:p>
        </w:tc>
        <w:tc>
          <w:tcPr>
            <w:tcW w:w="2540" w:type="pct"/>
            <w:noWrap/>
            <w:hideMark/>
          </w:tcPr>
          <w:p w14:paraId="74A674E8" w14:textId="77777777" w:rsidR="00E01266" w:rsidRPr="00F61F70" w:rsidRDefault="00E01266">
            <w:pPr>
              <w:pStyle w:val="RefAgency"/>
              <w:spacing w:before="120"/>
              <w:ind w:right="448"/>
              <w:jc w:val="both"/>
              <w:rPr>
                <w:rFonts w:ascii="Arial" w:hAnsi="Arial" w:cs="Arial"/>
                <w:color w:val="000000" w:themeColor="text1"/>
                <w:sz w:val="24"/>
                <w:szCs w:val="24"/>
                <w:lang w:val="en-US"/>
              </w:rPr>
            </w:pPr>
          </w:p>
        </w:tc>
      </w:tr>
      <w:tr w:rsidR="00E01266" w:rsidRPr="00E67B10" w14:paraId="5975A4ED" w14:textId="77777777" w:rsidTr="49E6F26C">
        <w:trPr>
          <w:trHeight w:val="290"/>
        </w:trPr>
        <w:tc>
          <w:tcPr>
            <w:tcW w:w="2460" w:type="pct"/>
            <w:noWrap/>
            <w:hideMark/>
          </w:tcPr>
          <w:p w14:paraId="16854A37" w14:textId="77777777" w:rsidR="00E01266" w:rsidRPr="00F61F70" w:rsidRDefault="00E01266">
            <w:pPr>
              <w:pStyle w:val="RefAgency"/>
              <w:spacing w:before="120"/>
              <w:ind w:right="448"/>
              <w:rPr>
                <w:rFonts w:ascii="Arial" w:hAnsi="Arial" w:cs="Arial"/>
                <w:b/>
                <w:color w:val="000000" w:themeColor="text1"/>
                <w:sz w:val="24"/>
                <w:szCs w:val="24"/>
                <w:lang w:val="en-US"/>
              </w:rPr>
            </w:pPr>
            <w:r w:rsidRPr="00F61F70">
              <w:rPr>
                <w:rFonts w:ascii="Arial" w:hAnsi="Arial" w:cs="Arial"/>
                <w:b/>
                <w:color w:val="000000" w:themeColor="text1"/>
                <w:sz w:val="24"/>
                <w:szCs w:val="24"/>
                <w:lang w:val="en-US"/>
              </w:rPr>
              <w:t>Product name</w:t>
            </w:r>
          </w:p>
        </w:tc>
        <w:tc>
          <w:tcPr>
            <w:tcW w:w="2540" w:type="pct"/>
            <w:noWrap/>
            <w:hideMark/>
          </w:tcPr>
          <w:p w14:paraId="127CD149" w14:textId="77777777" w:rsidR="00E01266" w:rsidRPr="00F61F70" w:rsidRDefault="00E01266">
            <w:pPr>
              <w:pStyle w:val="RefAgency"/>
              <w:spacing w:before="120"/>
              <w:ind w:right="448"/>
              <w:rPr>
                <w:rFonts w:ascii="Arial" w:hAnsi="Arial" w:cs="Arial"/>
                <w:color w:val="000000" w:themeColor="text1"/>
                <w:sz w:val="24"/>
                <w:szCs w:val="24"/>
                <w:lang w:val="en-US"/>
              </w:rPr>
            </w:pPr>
          </w:p>
        </w:tc>
      </w:tr>
      <w:tr w:rsidR="00E01266" w:rsidRPr="00E67B10" w14:paraId="52389E84" w14:textId="77777777" w:rsidTr="49E6F26C">
        <w:trPr>
          <w:trHeight w:val="290"/>
        </w:trPr>
        <w:tc>
          <w:tcPr>
            <w:tcW w:w="2460" w:type="pct"/>
            <w:noWrap/>
            <w:hideMark/>
          </w:tcPr>
          <w:p w14:paraId="1144F5E9" w14:textId="77777777" w:rsidR="00E01266" w:rsidRPr="00F61F70" w:rsidRDefault="00E01266">
            <w:pPr>
              <w:pStyle w:val="RefAgency"/>
              <w:tabs>
                <w:tab w:val="right" w:pos="3256"/>
              </w:tabs>
              <w:spacing w:before="120"/>
              <w:ind w:right="448"/>
              <w:rPr>
                <w:rFonts w:ascii="Arial" w:hAnsi="Arial" w:cs="Arial"/>
                <w:b/>
                <w:color w:val="000000" w:themeColor="text1"/>
                <w:sz w:val="24"/>
                <w:szCs w:val="24"/>
              </w:rPr>
            </w:pPr>
            <w:r w:rsidRPr="00F61F70">
              <w:rPr>
                <w:rFonts w:ascii="Arial" w:hAnsi="Arial" w:cs="Arial"/>
                <w:b/>
                <w:color w:val="000000" w:themeColor="text1"/>
                <w:sz w:val="24"/>
                <w:szCs w:val="24"/>
              </w:rPr>
              <w:t>Active substances name(s)</w:t>
            </w:r>
          </w:p>
        </w:tc>
        <w:tc>
          <w:tcPr>
            <w:tcW w:w="2540" w:type="pct"/>
            <w:noWrap/>
            <w:hideMark/>
          </w:tcPr>
          <w:p w14:paraId="1D9AAF02" w14:textId="77777777" w:rsidR="00E01266" w:rsidRPr="00F61F70" w:rsidRDefault="00E01266">
            <w:pPr>
              <w:pStyle w:val="RefAgency"/>
              <w:spacing w:before="120"/>
              <w:ind w:right="448"/>
              <w:rPr>
                <w:rFonts w:ascii="Arial" w:hAnsi="Arial" w:cs="Arial"/>
                <w:color w:val="000000" w:themeColor="text1"/>
                <w:sz w:val="24"/>
                <w:szCs w:val="24"/>
                <w:lang w:val="en-US"/>
              </w:rPr>
            </w:pPr>
          </w:p>
        </w:tc>
      </w:tr>
      <w:tr w:rsidR="00E01266" w:rsidRPr="00E67B10" w14:paraId="5A280A3B" w14:textId="77777777" w:rsidTr="49E6F26C">
        <w:trPr>
          <w:trHeight w:val="290"/>
        </w:trPr>
        <w:tc>
          <w:tcPr>
            <w:tcW w:w="2460" w:type="pct"/>
            <w:noWrap/>
          </w:tcPr>
          <w:p w14:paraId="61261008" w14:textId="77777777" w:rsidR="00E01266" w:rsidRPr="00F61F70" w:rsidRDefault="00E01266">
            <w:pPr>
              <w:pStyle w:val="RefAgency"/>
              <w:tabs>
                <w:tab w:val="right" w:pos="3256"/>
              </w:tabs>
              <w:spacing w:before="120"/>
              <w:ind w:right="448"/>
              <w:rPr>
                <w:rFonts w:ascii="Arial" w:hAnsi="Arial" w:cs="Arial"/>
                <w:b/>
                <w:color w:val="000000" w:themeColor="text1"/>
                <w:sz w:val="24"/>
                <w:szCs w:val="24"/>
                <w:lang w:val="en-US"/>
              </w:rPr>
            </w:pPr>
            <w:r w:rsidRPr="00F61F70">
              <w:rPr>
                <w:rFonts w:ascii="Arial" w:hAnsi="Arial" w:cs="Arial"/>
                <w:b/>
                <w:color w:val="000000" w:themeColor="text1"/>
                <w:sz w:val="24"/>
                <w:szCs w:val="24"/>
                <w:lang w:val="en-US"/>
              </w:rPr>
              <w:t>Excipient(s)</w:t>
            </w:r>
          </w:p>
        </w:tc>
        <w:tc>
          <w:tcPr>
            <w:tcW w:w="2540" w:type="pct"/>
            <w:noWrap/>
          </w:tcPr>
          <w:p w14:paraId="0C41FA32" w14:textId="77777777" w:rsidR="00E01266" w:rsidRPr="00F61F70" w:rsidRDefault="00E01266">
            <w:pPr>
              <w:pStyle w:val="RefAgency"/>
              <w:spacing w:before="120"/>
              <w:ind w:right="448"/>
              <w:rPr>
                <w:rFonts w:ascii="Arial" w:hAnsi="Arial" w:cs="Arial"/>
                <w:color w:val="000000" w:themeColor="text1"/>
                <w:sz w:val="24"/>
                <w:szCs w:val="24"/>
                <w:lang w:val="en-US"/>
              </w:rPr>
            </w:pPr>
          </w:p>
        </w:tc>
      </w:tr>
      <w:tr w:rsidR="00E01266" w:rsidRPr="00E67B10" w14:paraId="37B2C39A" w14:textId="77777777" w:rsidTr="49E6F26C">
        <w:trPr>
          <w:trHeight w:val="290"/>
        </w:trPr>
        <w:tc>
          <w:tcPr>
            <w:tcW w:w="2460" w:type="pct"/>
            <w:noWrap/>
            <w:hideMark/>
          </w:tcPr>
          <w:p w14:paraId="4D1D70DE" w14:textId="77777777" w:rsidR="00E01266" w:rsidRPr="00F61F70" w:rsidRDefault="00E01266">
            <w:pPr>
              <w:pStyle w:val="RefAgency"/>
              <w:spacing w:before="120"/>
              <w:ind w:right="448"/>
              <w:rPr>
                <w:rFonts w:ascii="Arial" w:hAnsi="Arial" w:cs="Arial"/>
                <w:b/>
                <w:color w:val="000000" w:themeColor="text1"/>
                <w:sz w:val="24"/>
                <w:szCs w:val="24"/>
                <w:lang w:val="en-US"/>
              </w:rPr>
            </w:pPr>
            <w:r w:rsidRPr="00F61F70">
              <w:rPr>
                <w:rFonts w:ascii="Arial" w:hAnsi="Arial" w:cs="Arial"/>
                <w:b/>
                <w:color w:val="000000" w:themeColor="text1"/>
                <w:sz w:val="24"/>
                <w:szCs w:val="24"/>
                <w:lang w:val="en-US"/>
              </w:rPr>
              <w:t>Product type</w:t>
            </w:r>
          </w:p>
          <w:p w14:paraId="7D7FE304" w14:textId="77777777" w:rsidR="00E01266" w:rsidRPr="00F61F70" w:rsidRDefault="00E01266" w:rsidP="00E01266">
            <w:pPr>
              <w:pStyle w:val="Quote"/>
              <w:jc w:val="left"/>
              <w:rPr>
                <w:rFonts w:cs="Arial"/>
                <w:color w:val="000000" w:themeColor="text1"/>
                <w:szCs w:val="24"/>
                <w:lang w:val="en-US"/>
              </w:rPr>
            </w:pPr>
            <w:r w:rsidRPr="00F61F70">
              <w:rPr>
                <w:rFonts w:cs="Arial"/>
                <w:color w:val="000000" w:themeColor="text1"/>
                <w:szCs w:val="24"/>
                <w:lang w:val="en-US"/>
              </w:rPr>
              <w:t>Select one</w:t>
            </w:r>
          </w:p>
        </w:tc>
        <w:tc>
          <w:tcPr>
            <w:tcW w:w="2540" w:type="pct"/>
            <w:noWrap/>
            <w:hideMark/>
          </w:tcPr>
          <w:p w14:paraId="2E34FFA6" w14:textId="12DF444F" w:rsidR="00E01266" w:rsidRPr="00F61F70" w:rsidRDefault="00000000">
            <w:pPr>
              <w:rPr>
                <w:rFonts w:cs="Arial"/>
                <w:color w:val="000000" w:themeColor="text1"/>
                <w:szCs w:val="24"/>
                <w:lang w:val="en-US"/>
              </w:rPr>
            </w:pPr>
            <w:sdt>
              <w:sdtPr>
                <w:rPr>
                  <w:rFonts w:cs="Arial"/>
                  <w:color w:val="000000" w:themeColor="text1"/>
                  <w:szCs w:val="24"/>
                  <w:lang w:val="en-US"/>
                </w:rPr>
                <w:id w:val="372888802"/>
                <w14:checkbox>
                  <w14:checked w14:val="0"/>
                  <w14:checkedState w14:val="2612" w14:font="MS Gothic"/>
                  <w14:uncheckedState w14:val="2610" w14:font="MS Gothic"/>
                </w14:checkbox>
              </w:sdtPr>
              <w:sdtContent>
                <w:r w:rsidR="004A61BD">
                  <w:rPr>
                    <w:rFonts w:ascii="MS Gothic" w:eastAsia="MS Gothic" w:hAnsi="MS Gothic" w:cs="Arial" w:hint="eastAsia"/>
                    <w:color w:val="000000" w:themeColor="text1"/>
                    <w:szCs w:val="24"/>
                    <w:lang w:val="en-US"/>
                  </w:rPr>
                  <w:t>☐</w:t>
                </w:r>
              </w:sdtContent>
            </w:sdt>
            <w:r w:rsidR="00E01266" w:rsidRPr="00F61F70">
              <w:rPr>
                <w:rFonts w:cs="Arial"/>
                <w:color w:val="000000" w:themeColor="text1"/>
                <w:szCs w:val="24"/>
                <w:lang w:val="en-US"/>
              </w:rPr>
              <w:t xml:space="preserve"> Medicine</w:t>
            </w:r>
          </w:p>
          <w:p w14:paraId="42404C0F" w14:textId="77777777" w:rsidR="00E01266" w:rsidRPr="00F61F70" w:rsidRDefault="00000000">
            <w:pPr>
              <w:rPr>
                <w:rFonts w:cs="Arial"/>
                <w:color w:val="000000" w:themeColor="text1"/>
                <w:lang w:val="en-US"/>
              </w:rPr>
            </w:pPr>
            <w:sdt>
              <w:sdtPr>
                <w:rPr>
                  <w:rFonts w:cs="Arial"/>
                  <w:color w:val="000000" w:themeColor="text1"/>
                  <w:lang w:val="en-US"/>
                </w:rPr>
                <w:id w:val="692425711"/>
                <w14:checkbox>
                  <w14:checked w14:val="0"/>
                  <w14:checkedState w14:val="2612" w14:font="MS Gothic"/>
                  <w14:uncheckedState w14:val="2610" w14:font="MS Gothic"/>
                </w14:checkbox>
              </w:sdtPr>
              <w:sdtContent>
                <w:r w:rsidR="00610628">
                  <w:rPr>
                    <w:rFonts w:ascii="MS Gothic" w:eastAsia="MS Gothic" w:hAnsi="MS Gothic" w:cs="Arial" w:hint="eastAsia"/>
                    <w:color w:val="000000" w:themeColor="text1"/>
                    <w:lang w:val="en-US"/>
                  </w:rPr>
                  <w:t>☐</w:t>
                </w:r>
              </w:sdtContent>
            </w:sdt>
            <w:r w:rsidR="00E01266" w:rsidRPr="00F61F70">
              <w:rPr>
                <w:rFonts w:cs="Arial"/>
                <w:color w:val="000000" w:themeColor="text1"/>
                <w:lang w:val="en-US"/>
              </w:rPr>
              <w:t xml:space="preserve"> Drug-Device Combination </w:t>
            </w:r>
          </w:p>
        </w:tc>
      </w:tr>
      <w:tr w:rsidR="00E01266" w:rsidRPr="00E67B10" w14:paraId="39C6A3DD" w14:textId="77777777" w:rsidTr="49E6F26C">
        <w:trPr>
          <w:trHeight w:val="1344"/>
        </w:trPr>
        <w:tc>
          <w:tcPr>
            <w:tcW w:w="2460" w:type="pct"/>
            <w:noWrap/>
            <w:hideMark/>
          </w:tcPr>
          <w:p w14:paraId="0BD91A90" w14:textId="13096968" w:rsidR="00E01266" w:rsidRPr="00356BF6" w:rsidRDefault="00356BF6" w:rsidP="00E01266">
            <w:pPr>
              <w:pStyle w:val="Quote"/>
              <w:jc w:val="left"/>
              <w:rPr>
                <w:rFonts w:cs="Arial"/>
                <w:b/>
                <w:i w:val="0"/>
                <w:color w:val="000000" w:themeColor="text1"/>
                <w:szCs w:val="24"/>
                <w:lang w:val="en-US"/>
              </w:rPr>
            </w:pPr>
            <w:r w:rsidRPr="00356BF6">
              <w:rPr>
                <w:rFonts w:cs="Arial"/>
                <w:b/>
                <w:bCs w:val="0"/>
                <w:i w:val="0"/>
                <w:iCs w:val="0"/>
                <w:color w:val="000000" w:themeColor="text1"/>
                <w:szCs w:val="24"/>
                <w:lang w:val="en-US"/>
              </w:rPr>
              <w:t>Therapeutic</w:t>
            </w:r>
            <w:r w:rsidR="00E01266" w:rsidRPr="00356BF6">
              <w:rPr>
                <w:rFonts w:cs="Arial"/>
                <w:b/>
                <w:i w:val="0"/>
                <w:color w:val="000000" w:themeColor="text1"/>
                <w:szCs w:val="24"/>
                <w:lang w:val="en-US"/>
              </w:rPr>
              <w:t xml:space="preserve"> indication</w:t>
            </w:r>
          </w:p>
          <w:p w14:paraId="7BBB8717" w14:textId="3E70E39F" w:rsidR="00E01266" w:rsidRPr="00F61F70" w:rsidRDefault="00E01266" w:rsidP="00E01266">
            <w:pPr>
              <w:pStyle w:val="Quote"/>
              <w:jc w:val="left"/>
              <w:rPr>
                <w:rFonts w:cs="Arial"/>
                <w:i w:val="0"/>
                <w:color w:val="000000" w:themeColor="text1"/>
                <w:szCs w:val="24"/>
                <w:lang w:val="en-US"/>
              </w:rPr>
            </w:pPr>
            <w:r w:rsidRPr="00F61F70">
              <w:rPr>
                <w:rFonts w:cs="Arial"/>
                <w:color w:val="000000" w:themeColor="text1"/>
                <w:szCs w:val="24"/>
                <w:lang w:val="en-US"/>
              </w:rPr>
              <w:t>Only include the indication in this section (e.g. “Treatment/ Prevention of …”). Do not provide a background to the indication</w:t>
            </w:r>
            <w:r w:rsidRPr="00F61F70">
              <w:rPr>
                <w:rFonts w:cs="Arial"/>
                <w:i w:val="0"/>
                <w:color w:val="000000" w:themeColor="text1"/>
                <w:szCs w:val="24"/>
                <w:lang w:val="en-US"/>
              </w:rPr>
              <w:t>.</w:t>
            </w:r>
          </w:p>
          <w:p w14:paraId="643A6CC6" w14:textId="07181AAC" w:rsidR="00E01266" w:rsidRPr="00F61F70" w:rsidRDefault="00E01266" w:rsidP="49E6F26C">
            <w:pPr>
              <w:pStyle w:val="Quote"/>
              <w:jc w:val="left"/>
              <w:rPr>
                <w:rFonts w:cs="Arial"/>
                <w:i w:val="0"/>
                <w:iCs w:val="0"/>
                <w:color w:val="000000" w:themeColor="text1"/>
                <w:lang w:val="en-US"/>
              </w:rPr>
            </w:pPr>
            <w:r w:rsidRPr="49E6F26C">
              <w:rPr>
                <w:rFonts w:cs="Arial"/>
                <w:color w:val="000000" w:themeColor="text1"/>
                <w:lang w:val="en-US"/>
              </w:rPr>
              <w:t xml:space="preserve">For products under investigation in multiple </w:t>
            </w:r>
            <w:r w:rsidR="24043AE9" w:rsidRPr="49E6F26C">
              <w:rPr>
                <w:rFonts w:cs="Arial"/>
                <w:color w:val="000000" w:themeColor="text1"/>
                <w:lang w:val="en-US"/>
              </w:rPr>
              <w:t>indications,</w:t>
            </w:r>
            <w:r w:rsidRPr="49E6F26C">
              <w:rPr>
                <w:rFonts w:cs="Arial"/>
                <w:color w:val="000000" w:themeColor="text1"/>
                <w:lang w:val="en-US"/>
              </w:rPr>
              <w:t xml:space="preserve"> state the lead indication for this </w:t>
            </w:r>
            <w:r w:rsidRPr="49E6F26C">
              <w:rPr>
                <w:rFonts w:cs="Arial"/>
                <w:i w:val="0"/>
                <w:iCs w:val="0"/>
                <w:color w:val="000000" w:themeColor="text1"/>
                <w:lang w:val="en-US"/>
              </w:rPr>
              <w:t>application</w:t>
            </w:r>
            <w:r w:rsidRPr="49E6F26C">
              <w:rPr>
                <w:rFonts w:cs="Arial"/>
                <w:color w:val="000000" w:themeColor="text1"/>
                <w:lang w:val="en-US"/>
              </w:rPr>
              <w:t>.</w:t>
            </w:r>
          </w:p>
          <w:p w14:paraId="306BC5AB" w14:textId="77777777" w:rsidR="00E01266" w:rsidRPr="00F61F70" w:rsidRDefault="00E01266">
            <w:pPr>
              <w:pStyle w:val="RefAgency"/>
              <w:spacing w:before="120"/>
              <w:ind w:right="448"/>
              <w:rPr>
                <w:rFonts w:ascii="Arial" w:hAnsi="Arial" w:cs="Arial"/>
                <w:b/>
                <w:color w:val="000000" w:themeColor="text1"/>
                <w:sz w:val="24"/>
                <w:szCs w:val="24"/>
                <w:lang w:val="en-US"/>
              </w:rPr>
            </w:pPr>
          </w:p>
        </w:tc>
        <w:tc>
          <w:tcPr>
            <w:tcW w:w="2540" w:type="pct"/>
            <w:noWrap/>
            <w:hideMark/>
          </w:tcPr>
          <w:p w14:paraId="318AED84" w14:textId="77777777" w:rsidR="00E01266" w:rsidRPr="00F61F70" w:rsidRDefault="00E01266">
            <w:pPr>
              <w:rPr>
                <w:rFonts w:cs="Arial"/>
                <w:color w:val="000000" w:themeColor="text1"/>
                <w:szCs w:val="24"/>
                <w:lang w:val="en-US"/>
              </w:rPr>
            </w:pPr>
          </w:p>
        </w:tc>
      </w:tr>
      <w:tr w:rsidR="00E01266" w:rsidRPr="00E67B10" w14:paraId="1B590CAB" w14:textId="77777777" w:rsidTr="49E6F26C">
        <w:trPr>
          <w:trHeight w:val="1380"/>
        </w:trPr>
        <w:tc>
          <w:tcPr>
            <w:tcW w:w="2460" w:type="pct"/>
            <w:noWrap/>
          </w:tcPr>
          <w:p w14:paraId="148936FF" w14:textId="77777777" w:rsidR="00E01266" w:rsidRPr="00F61F70" w:rsidRDefault="00E01266">
            <w:pPr>
              <w:pStyle w:val="RefAgency"/>
              <w:spacing w:before="120"/>
              <w:ind w:right="448"/>
              <w:rPr>
                <w:rFonts w:ascii="Arial" w:hAnsi="Arial" w:cs="Arial"/>
                <w:b/>
                <w:color w:val="000000" w:themeColor="text1"/>
                <w:sz w:val="24"/>
                <w:szCs w:val="24"/>
                <w:lang w:val="en-US"/>
              </w:rPr>
            </w:pPr>
            <w:r w:rsidRPr="00F61F70">
              <w:rPr>
                <w:rFonts w:ascii="Arial" w:hAnsi="Arial" w:cs="Arial"/>
                <w:b/>
                <w:color w:val="000000" w:themeColor="text1"/>
                <w:sz w:val="24"/>
                <w:szCs w:val="24"/>
                <w:lang w:val="en-US"/>
              </w:rPr>
              <w:t>Route of administration</w:t>
            </w:r>
          </w:p>
          <w:p w14:paraId="6F0F82B7" w14:textId="77777777" w:rsidR="00E01266" w:rsidRPr="00F61F70" w:rsidRDefault="00E01266" w:rsidP="00E01266">
            <w:pPr>
              <w:pStyle w:val="Quote"/>
              <w:jc w:val="left"/>
              <w:rPr>
                <w:rFonts w:cs="Arial"/>
                <w:b/>
                <w:color w:val="000000" w:themeColor="text1"/>
                <w:szCs w:val="24"/>
                <w:lang w:val="en-US"/>
              </w:rPr>
            </w:pPr>
            <w:r w:rsidRPr="00F61F70">
              <w:rPr>
                <w:rFonts w:cs="Arial"/>
                <w:color w:val="000000" w:themeColor="text1"/>
                <w:szCs w:val="24"/>
              </w:rPr>
              <w:t>e.g., oral, intravenous, type of device to deliver medicine (if applicable)</w:t>
            </w:r>
          </w:p>
        </w:tc>
        <w:tc>
          <w:tcPr>
            <w:tcW w:w="2540" w:type="pct"/>
            <w:noWrap/>
          </w:tcPr>
          <w:p w14:paraId="41169B85" w14:textId="77777777" w:rsidR="00E01266" w:rsidRPr="00F61F70" w:rsidRDefault="00E01266">
            <w:pPr>
              <w:rPr>
                <w:rFonts w:cs="Arial"/>
                <w:i/>
                <w:color w:val="000000" w:themeColor="text1"/>
                <w:szCs w:val="24"/>
              </w:rPr>
            </w:pPr>
          </w:p>
        </w:tc>
      </w:tr>
      <w:tr w:rsidR="00E01266" w:rsidRPr="00E67B10" w14:paraId="656B86B1" w14:textId="77777777" w:rsidTr="49E6F26C">
        <w:trPr>
          <w:trHeight w:val="554"/>
        </w:trPr>
        <w:tc>
          <w:tcPr>
            <w:tcW w:w="2460" w:type="pct"/>
            <w:noWrap/>
          </w:tcPr>
          <w:p w14:paraId="4247BD4F" w14:textId="77777777" w:rsidR="00E01266" w:rsidRPr="00F61F70" w:rsidRDefault="00E01266">
            <w:pPr>
              <w:pStyle w:val="RefAgency"/>
              <w:spacing w:before="120"/>
              <w:ind w:right="448"/>
              <w:rPr>
                <w:rFonts w:ascii="Arial" w:hAnsi="Arial" w:cs="Arial"/>
                <w:b/>
                <w:color w:val="000000" w:themeColor="text1"/>
                <w:sz w:val="24"/>
                <w:szCs w:val="24"/>
                <w:lang w:val="en-US"/>
              </w:rPr>
            </w:pPr>
            <w:r w:rsidRPr="00F61F70">
              <w:rPr>
                <w:rFonts w:ascii="Arial" w:hAnsi="Arial" w:cs="Arial"/>
                <w:b/>
                <w:color w:val="000000" w:themeColor="text1"/>
                <w:sz w:val="24"/>
                <w:szCs w:val="24"/>
                <w:lang w:val="en-US"/>
              </w:rPr>
              <w:t>Pharmaceutical form</w:t>
            </w:r>
          </w:p>
          <w:p w14:paraId="55365A96" w14:textId="77777777" w:rsidR="00E01266" w:rsidRPr="00F61F70" w:rsidRDefault="00E01266" w:rsidP="00E01266">
            <w:pPr>
              <w:pStyle w:val="Quote"/>
              <w:jc w:val="left"/>
              <w:rPr>
                <w:rFonts w:cs="Arial"/>
                <w:b/>
                <w:color w:val="000000" w:themeColor="text1"/>
                <w:szCs w:val="24"/>
                <w:lang w:val="en-US"/>
              </w:rPr>
            </w:pPr>
            <w:r w:rsidRPr="00F61F70">
              <w:rPr>
                <w:rFonts w:cs="Arial"/>
                <w:color w:val="000000" w:themeColor="text1"/>
                <w:szCs w:val="24"/>
              </w:rPr>
              <w:t xml:space="preserve">e.g., powder for concentrate for solution for infusion, prolonged-release tablet, cell suspension </w:t>
            </w:r>
          </w:p>
        </w:tc>
        <w:tc>
          <w:tcPr>
            <w:tcW w:w="2540" w:type="pct"/>
            <w:noWrap/>
          </w:tcPr>
          <w:p w14:paraId="213E12FF" w14:textId="77777777" w:rsidR="00E01266" w:rsidRPr="00F61F70" w:rsidRDefault="00E01266">
            <w:pPr>
              <w:rPr>
                <w:rFonts w:cs="Arial"/>
                <w:i/>
                <w:color w:val="000000" w:themeColor="text1"/>
                <w:szCs w:val="24"/>
              </w:rPr>
            </w:pPr>
          </w:p>
        </w:tc>
      </w:tr>
      <w:tr w:rsidR="00E01266" w:rsidRPr="00E67B10" w14:paraId="05D1DA75" w14:textId="77777777" w:rsidTr="49E6F26C">
        <w:trPr>
          <w:trHeight w:val="231"/>
        </w:trPr>
        <w:tc>
          <w:tcPr>
            <w:tcW w:w="5000" w:type="pct"/>
            <w:gridSpan w:val="2"/>
            <w:noWrap/>
          </w:tcPr>
          <w:p w14:paraId="691B2E22" w14:textId="77777777" w:rsidR="00E01266" w:rsidRPr="00F61F70" w:rsidRDefault="00E01266">
            <w:pPr>
              <w:pStyle w:val="RefAgency"/>
              <w:spacing w:before="120"/>
              <w:ind w:right="448"/>
              <w:rPr>
                <w:rFonts w:ascii="Arial" w:hAnsi="Arial" w:cs="Arial"/>
                <w:b/>
                <w:color w:val="000000" w:themeColor="text1"/>
                <w:sz w:val="24"/>
                <w:szCs w:val="24"/>
                <w:lang w:val="en-US"/>
              </w:rPr>
            </w:pPr>
            <w:r w:rsidRPr="00F61F70">
              <w:rPr>
                <w:rFonts w:ascii="Arial" w:hAnsi="Arial" w:cs="Arial"/>
                <w:b/>
                <w:color w:val="000000" w:themeColor="text1"/>
                <w:sz w:val="24"/>
                <w:szCs w:val="24"/>
                <w:lang w:val="en-US"/>
              </w:rPr>
              <w:t>Mode &amp; mechanism of action</w:t>
            </w:r>
          </w:p>
          <w:p w14:paraId="52C5B587" w14:textId="77777777" w:rsidR="00E01266" w:rsidRPr="00F61F70" w:rsidRDefault="00E01266" w:rsidP="00A12A68">
            <w:pPr>
              <w:pStyle w:val="RefAgency"/>
              <w:spacing w:before="120"/>
              <w:ind w:right="448"/>
              <w:rPr>
                <w:rFonts w:ascii="Arial" w:hAnsi="Arial" w:cs="Arial"/>
                <w:i/>
                <w:color w:val="000000" w:themeColor="text1"/>
                <w:sz w:val="24"/>
                <w:szCs w:val="24"/>
              </w:rPr>
            </w:pPr>
            <w:r w:rsidRPr="00F61F70">
              <w:rPr>
                <w:rFonts w:ascii="Arial" w:hAnsi="Arial" w:cs="Arial"/>
                <w:i/>
                <w:color w:val="000000" w:themeColor="text1"/>
                <w:sz w:val="24"/>
                <w:szCs w:val="24"/>
              </w:rPr>
              <w:t>Provide a concise description that integrates the specific biochemical interactions (mechanism of action) with the broader physiological, functional, or anatomical changes (mode of action) that occur. Visual figures or diagrams are strongly encouraged for clarity.</w:t>
            </w:r>
          </w:p>
        </w:tc>
      </w:tr>
      <w:tr w:rsidR="00E01266" w:rsidRPr="00E67B10" w14:paraId="3F452BB7" w14:textId="77777777" w:rsidTr="49E6F26C">
        <w:trPr>
          <w:trHeight w:val="554"/>
        </w:trPr>
        <w:tc>
          <w:tcPr>
            <w:tcW w:w="5000" w:type="pct"/>
            <w:gridSpan w:val="2"/>
            <w:noWrap/>
          </w:tcPr>
          <w:p w14:paraId="63C7C6D4" w14:textId="77777777" w:rsidR="00E01266" w:rsidRPr="00F61F70" w:rsidRDefault="00E01266">
            <w:pPr>
              <w:rPr>
                <w:rFonts w:cs="Arial"/>
                <w:color w:val="000000" w:themeColor="text1"/>
                <w:szCs w:val="24"/>
              </w:rPr>
            </w:pPr>
          </w:p>
          <w:p w14:paraId="0CD41563" w14:textId="77777777" w:rsidR="00E01266" w:rsidRPr="00F61F70" w:rsidRDefault="00E01266">
            <w:pPr>
              <w:rPr>
                <w:rFonts w:cs="Arial"/>
                <w:color w:val="000000" w:themeColor="text1"/>
                <w:szCs w:val="24"/>
              </w:rPr>
            </w:pPr>
          </w:p>
        </w:tc>
      </w:tr>
    </w:tbl>
    <w:p w14:paraId="5BAAE086" w14:textId="77777777" w:rsidR="00E01266" w:rsidRPr="00A80CF3" w:rsidRDefault="00E01266" w:rsidP="00E01266">
      <w:pPr>
        <w:spacing w:after="160" w:line="278" w:lineRule="auto"/>
        <w:rPr>
          <w:rFonts w:eastAsiaTheme="majorEastAsia" w:cs="Arial"/>
          <w:b/>
          <w:color w:val="000000" w:themeColor="text1"/>
        </w:rPr>
        <w:sectPr w:rsidR="00E01266" w:rsidRPr="00A80CF3" w:rsidSect="005272B8">
          <w:headerReference w:type="even" r:id="rId12"/>
          <w:headerReference w:type="default" r:id="rId13"/>
          <w:footerReference w:type="even" r:id="rId14"/>
          <w:footerReference w:type="default" r:id="rId15"/>
          <w:headerReference w:type="first" r:id="rId16"/>
          <w:footerReference w:type="first" r:id="rId17"/>
          <w:pgSz w:w="11900" w:h="16840" w:code="9"/>
          <w:pgMar w:top="680" w:right="851" w:bottom="680" w:left="964" w:header="454" w:footer="737" w:gutter="0"/>
          <w:cols w:space="708"/>
          <w:titlePg/>
          <w:docGrid w:linePitch="326"/>
        </w:sectPr>
      </w:pPr>
      <w:r w:rsidRPr="11E285CA">
        <w:rPr>
          <w:rFonts w:cs="Arial"/>
        </w:rPr>
        <w:br w:type="page"/>
      </w:r>
    </w:p>
    <w:tbl>
      <w:tblPr>
        <w:tblpPr w:leftFromText="180" w:rightFromText="180" w:vertAnchor="text" w:horzAnchor="margin" w:tblpY="59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5"/>
      </w:tblGrid>
      <w:tr w:rsidR="00E01266" w:rsidRPr="00E67B10" w14:paraId="477FA888" w14:textId="77777777">
        <w:trPr>
          <w:trHeight w:val="554"/>
        </w:trPr>
        <w:tc>
          <w:tcPr>
            <w:tcW w:w="5000" w:type="pct"/>
            <w:noWrap/>
          </w:tcPr>
          <w:p w14:paraId="457454BD" w14:textId="77777777" w:rsidR="00E01266" w:rsidRPr="00356BF6" w:rsidRDefault="00E01266">
            <w:pPr>
              <w:pStyle w:val="RefAgency"/>
              <w:spacing w:before="120"/>
              <w:rPr>
                <w:rFonts w:ascii="Arial" w:hAnsi="Arial" w:cs="Arial"/>
                <w:b/>
                <w:color w:val="000000" w:themeColor="text1"/>
                <w:sz w:val="24"/>
                <w:szCs w:val="24"/>
                <w:lang w:val="en-US"/>
              </w:rPr>
            </w:pPr>
            <w:bookmarkStart w:id="4" w:name="_Additional_Information"/>
            <w:bookmarkEnd w:id="4"/>
            <w:r w:rsidRPr="00356BF6">
              <w:rPr>
                <w:rFonts w:ascii="Arial" w:hAnsi="Arial" w:cs="Arial"/>
                <w:b/>
                <w:color w:val="000000" w:themeColor="text1"/>
                <w:sz w:val="24"/>
                <w:szCs w:val="24"/>
                <w:lang w:val="en-US"/>
              </w:rPr>
              <w:lastRenderedPageBreak/>
              <w:t>What is the global regulatory status of the product?</w:t>
            </w:r>
          </w:p>
          <w:p w14:paraId="1AE3AB42" w14:textId="77777777" w:rsidR="00E01266" w:rsidRPr="005A1124" w:rsidRDefault="00E01266">
            <w:pPr>
              <w:spacing w:after="0"/>
              <w:rPr>
                <w:i/>
                <w:iCs/>
              </w:rPr>
            </w:pPr>
            <w:r w:rsidRPr="005A1124">
              <w:rPr>
                <w:b/>
                <w:i/>
                <w:iCs/>
              </w:rPr>
              <w:t>Marketed Territories:</w:t>
            </w:r>
          </w:p>
          <w:p w14:paraId="2B2DB93A" w14:textId="77777777" w:rsidR="00E01266" w:rsidRPr="005A1124" w:rsidRDefault="00E01266">
            <w:pPr>
              <w:numPr>
                <w:ilvl w:val="0"/>
                <w:numId w:val="3"/>
              </w:numPr>
              <w:spacing w:after="0"/>
              <w:rPr>
                <w:i/>
                <w:iCs/>
              </w:rPr>
            </w:pPr>
            <w:r w:rsidRPr="005A1124">
              <w:rPr>
                <w:i/>
                <w:iCs/>
              </w:rPr>
              <w:t>Specify if the product is currently marketed in any territories.</w:t>
            </w:r>
          </w:p>
          <w:p w14:paraId="1427AD08" w14:textId="77777777" w:rsidR="00E01266" w:rsidRDefault="00E01266">
            <w:pPr>
              <w:numPr>
                <w:ilvl w:val="0"/>
                <w:numId w:val="3"/>
              </w:numPr>
              <w:spacing w:after="0"/>
              <w:rPr>
                <w:i/>
                <w:iCs/>
              </w:rPr>
            </w:pPr>
            <w:r w:rsidRPr="005A1124">
              <w:rPr>
                <w:i/>
                <w:iCs/>
              </w:rPr>
              <w:t>Provide details of the regions/countries where it is available.</w:t>
            </w:r>
          </w:p>
          <w:p w14:paraId="5125BFE8" w14:textId="77777777" w:rsidR="00E01266" w:rsidRPr="005A1124" w:rsidRDefault="00E01266">
            <w:pPr>
              <w:spacing w:after="0"/>
              <w:ind w:left="720"/>
              <w:rPr>
                <w:i/>
                <w:iCs/>
              </w:rPr>
            </w:pPr>
          </w:p>
          <w:p w14:paraId="3040035F" w14:textId="77777777" w:rsidR="00E01266" w:rsidRPr="005A1124" w:rsidRDefault="00E01266">
            <w:pPr>
              <w:spacing w:after="0"/>
              <w:rPr>
                <w:i/>
                <w:iCs/>
              </w:rPr>
            </w:pPr>
            <w:r w:rsidRPr="005A1124">
              <w:rPr>
                <w:b/>
                <w:i/>
                <w:iCs/>
              </w:rPr>
              <w:t>Market</w:t>
            </w:r>
            <w:r>
              <w:rPr>
                <w:b/>
                <w:i/>
                <w:iCs/>
              </w:rPr>
              <w:t>ing</w:t>
            </w:r>
            <w:r w:rsidRPr="005A1124">
              <w:rPr>
                <w:b/>
                <w:i/>
                <w:iCs/>
              </w:rPr>
              <w:t xml:space="preserve"> </w:t>
            </w:r>
            <w:r w:rsidRPr="00906FF4">
              <w:rPr>
                <w:b/>
                <w:i/>
                <w:iCs/>
              </w:rPr>
              <w:t xml:space="preserve">Authorisation </w:t>
            </w:r>
            <w:r w:rsidRPr="005A1124">
              <w:rPr>
                <w:b/>
                <w:i/>
                <w:iCs/>
              </w:rPr>
              <w:t>Applications:</w:t>
            </w:r>
          </w:p>
          <w:p w14:paraId="22CE100E" w14:textId="4BAF82E8" w:rsidR="00E01266" w:rsidRPr="005A1124" w:rsidRDefault="00E01266">
            <w:pPr>
              <w:numPr>
                <w:ilvl w:val="0"/>
                <w:numId w:val="4"/>
              </w:numPr>
              <w:spacing w:after="0"/>
              <w:rPr>
                <w:i/>
                <w:iCs/>
              </w:rPr>
            </w:pPr>
            <w:r w:rsidRPr="005A1124">
              <w:rPr>
                <w:i/>
                <w:iCs/>
              </w:rPr>
              <w:t>State if the product is under market</w:t>
            </w:r>
            <w:r w:rsidR="005A5CE8">
              <w:rPr>
                <w:i/>
                <w:iCs/>
              </w:rPr>
              <w:t>ing authorisation</w:t>
            </w:r>
            <w:r w:rsidRPr="005A1124">
              <w:rPr>
                <w:i/>
                <w:iCs/>
              </w:rPr>
              <w:t xml:space="preserve"> application in any jurisdiction.</w:t>
            </w:r>
          </w:p>
          <w:p w14:paraId="564AB9EF" w14:textId="6001C9AB" w:rsidR="00E01266" w:rsidRPr="005A1124" w:rsidRDefault="00E01266">
            <w:pPr>
              <w:numPr>
                <w:ilvl w:val="0"/>
                <w:numId w:val="4"/>
              </w:numPr>
              <w:spacing w:after="0"/>
              <w:rPr>
                <w:i/>
                <w:iCs/>
              </w:rPr>
            </w:pPr>
            <w:r w:rsidRPr="005A1124">
              <w:rPr>
                <w:i/>
                <w:iCs/>
              </w:rPr>
              <w:t>Indicate whether any market</w:t>
            </w:r>
            <w:r w:rsidR="00D31AAC">
              <w:rPr>
                <w:i/>
                <w:iCs/>
              </w:rPr>
              <w:t>ing authorisation</w:t>
            </w:r>
            <w:r w:rsidRPr="005A1124">
              <w:rPr>
                <w:i/>
                <w:iCs/>
              </w:rPr>
              <w:t xml:space="preserve"> applications have been rejected.</w:t>
            </w:r>
          </w:p>
          <w:p w14:paraId="0BCBDF4B" w14:textId="77777777" w:rsidR="00E01266" w:rsidRDefault="00E01266">
            <w:pPr>
              <w:numPr>
                <w:ilvl w:val="0"/>
                <w:numId w:val="4"/>
              </w:numPr>
              <w:spacing w:after="0"/>
              <w:rPr>
                <w:i/>
                <w:iCs/>
              </w:rPr>
            </w:pPr>
            <w:r w:rsidRPr="005A1124">
              <w:rPr>
                <w:i/>
                <w:iCs/>
              </w:rPr>
              <w:t>Provide details of the jurisdictions involved and reasons for rejection, if applicable.</w:t>
            </w:r>
          </w:p>
          <w:p w14:paraId="2741EF14" w14:textId="77777777" w:rsidR="00E01266" w:rsidRPr="005A1124" w:rsidRDefault="00E01266">
            <w:pPr>
              <w:spacing w:after="0"/>
              <w:ind w:left="720"/>
              <w:rPr>
                <w:i/>
                <w:iCs/>
              </w:rPr>
            </w:pPr>
          </w:p>
          <w:p w14:paraId="277D99E6" w14:textId="77777777" w:rsidR="00E01266" w:rsidRPr="005A1124" w:rsidRDefault="00E01266">
            <w:pPr>
              <w:spacing w:after="0"/>
              <w:rPr>
                <w:b/>
                <w:i/>
                <w:iCs/>
              </w:rPr>
            </w:pPr>
            <w:r w:rsidRPr="005A1124">
              <w:rPr>
                <w:b/>
                <w:i/>
                <w:iCs/>
              </w:rPr>
              <w:t>Involvement in Accelerated Regulatory Pathways:</w:t>
            </w:r>
          </w:p>
          <w:p w14:paraId="1885D8E9" w14:textId="77777777" w:rsidR="00E01266" w:rsidRPr="005A1124" w:rsidRDefault="00E01266">
            <w:pPr>
              <w:numPr>
                <w:ilvl w:val="0"/>
                <w:numId w:val="5"/>
              </w:numPr>
              <w:spacing w:after="0"/>
              <w:rPr>
                <w:i/>
                <w:iCs/>
              </w:rPr>
            </w:pPr>
            <w:r w:rsidRPr="005A1124">
              <w:rPr>
                <w:i/>
                <w:iCs/>
              </w:rPr>
              <w:t>Indicate if the product has received any special designations.</w:t>
            </w:r>
          </w:p>
          <w:p w14:paraId="61DF19A4" w14:textId="77777777" w:rsidR="00E01266" w:rsidRPr="005A1124" w:rsidRDefault="00E01266">
            <w:pPr>
              <w:numPr>
                <w:ilvl w:val="0"/>
                <w:numId w:val="5"/>
              </w:numPr>
              <w:spacing w:after="0"/>
              <w:rPr>
                <w:i/>
                <w:iCs/>
              </w:rPr>
            </w:pPr>
            <w:r w:rsidRPr="005A1124">
              <w:rPr>
                <w:i/>
                <w:iCs/>
              </w:rPr>
              <w:t xml:space="preserve">Specify involvement in pathways such as: </w:t>
            </w:r>
          </w:p>
          <w:p w14:paraId="46E78EDB" w14:textId="77777777" w:rsidR="00E01266" w:rsidRPr="005A1124" w:rsidRDefault="00E01266">
            <w:pPr>
              <w:numPr>
                <w:ilvl w:val="1"/>
                <w:numId w:val="5"/>
              </w:numPr>
              <w:spacing w:after="0"/>
              <w:rPr>
                <w:i/>
                <w:iCs/>
              </w:rPr>
            </w:pPr>
            <w:r w:rsidRPr="005A1124">
              <w:rPr>
                <w:i/>
                <w:iCs/>
              </w:rPr>
              <w:t>Orphan Drug Designation</w:t>
            </w:r>
          </w:p>
          <w:p w14:paraId="3C603F13" w14:textId="77777777" w:rsidR="00E01266" w:rsidRPr="005A1124" w:rsidRDefault="00E01266">
            <w:pPr>
              <w:numPr>
                <w:ilvl w:val="1"/>
                <w:numId w:val="5"/>
              </w:numPr>
              <w:spacing w:after="0"/>
              <w:rPr>
                <w:i/>
                <w:iCs/>
              </w:rPr>
            </w:pPr>
            <w:r w:rsidRPr="005A1124">
              <w:rPr>
                <w:i/>
                <w:iCs/>
              </w:rPr>
              <w:t>EMA PRIME Designation</w:t>
            </w:r>
          </w:p>
          <w:p w14:paraId="53609BBC" w14:textId="77777777" w:rsidR="00E01266" w:rsidRPr="005A1124" w:rsidRDefault="00E01266">
            <w:pPr>
              <w:numPr>
                <w:ilvl w:val="1"/>
                <w:numId w:val="5"/>
              </w:numPr>
              <w:spacing w:after="0"/>
              <w:rPr>
                <w:i/>
                <w:iCs/>
              </w:rPr>
            </w:pPr>
            <w:r w:rsidRPr="005A1124">
              <w:rPr>
                <w:i/>
                <w:iCs/>
              </w:rPr>
              <w:t>FDA Breakthrough Therapy Designation</w:t>
            </w:r>
          </w:p>
          <w:p w14:paraId="3C43615A" w14:textId="77777777" w:rsidR="00E01266" w:rsidRPr="005A1124" w:rsidRDefault="00E01266">
            <w:pPr>
              <w:numPr>
                <w:ilvl w:val="0"/>
                <w:numId w:val="5"/>
              </w:numPr>
              <w:spacing w:after="0"/>
              <w:rPr>
                <w:i/>
                <w:iCs/>
              </w:rPr>
            </w:pPr>
            <w:r w:rsidRPr="005A1124">
              <w:rPr>
                <w:i/>
                <w:iCs/>
              </w:rPr>
              <w:t>Provide details of approvals, pending applications, or rejections under these pathways.</w:t>
            </w:r>
          </w:p>
          <w:p w14:paraId="7FFA7C4E" w14:textId="77777777" w:rsidR="00E01266" w:rsidRPr="00A944A0" w:rsidRDefault="00E01266">
            <w:pPr>
              <w:pStyle w:val="RefAgency"/>
              <w:spacing w:before="120"/>
              <w:rPr>
                <w:rFonts w:ascii="Arial" w:hAnsi="Arial" w:cs="Arial"/>
                <w:i/>
                <w:color w:val="000000" w:themeColor="text1"/>
                <w:sz w:val="24"/>
                <w:szCs w:val="24"/>
              </w:rPr>
            </w:pPr>
          </w:p>
        </w:tc>
      </w:tr>
      <w:tr w:rsidR="00E01266" w:rsidRPr="00E67B10" w14:paraId="741E1427" w14:textId="77777777">
        <w:trPr>
          <w:trHeight w:val="554"/>
        </w:trPr>
        <w:tc>
          <w:tcPr>
            <w:tcW w:w="5000" w:type="pct"/>
            <w:noWrap/>
          </w:tcPr>
          <w:p w14:paraId="07714E57" w14:textId="77777777" w:rsidR="00E01266" w:rsidRDefault="00E01266">
            <w:pPr>
              <w:rPr>
                <w:rFonts w:cs="Arial"/>
                <w:color w:val="000000" w:themeColor="text1"/>
                <w:szCs w:val="24"/>
              </w:rPr>
            </w:pPr>
          </w:p>
          <w:p w14:paraId="20D7066C" w14:textId="77777777" w:rsidR="00E01266" w:rsidRPr="00FB58FF" w:rsidRDefault="00E01266">
            <w:pPr>
              <w:rPr>
                <w:rFonts w:cs="Arial"/>
                <w:color w:val="000000" w:themeColor="text1"/>
                <w:szCs w:val="24"/>
              </w:rPr>
            </w:pPr>
          </w:p>
        </w:tc>
      </w:tr>
    </w:tbl>
    <w:p w14:paraId="40F821D7" w14:textId="77777777" w:rsidR="00E01266" w:rsidRPr="00322279" w:rsidRDefault="00E01266" w:rsidP="00E01266">
      <w:pPr>
        <w:pStyle w:val="Heading2"/>
      </w:pPr>
      <w:bookmarkStart w:id="5" w:name="_Toc215140031"/>
      <w:r w:rsidRPr="00322279">
        <w:t xml:space="preserve">Additional </w:t>
      </w:r>
      <w:r>
        <w:t>i</w:t>
      </w:r>
      <w:r w:rsidRPr="00322279">
        <w:t>nformation</w:t>
      </w:r>
      <w:bookmarkEnd w:id="5"/>
    </w:p>
    <w:p w14:paraId="0A3710BF" w14:textId="77777777" w:rsidR="00E01266" w:rsidRPr="00FB58FF" w:rsidRDefault="00E01266" w:rsidP="00E01266">
      <w:pPr>
        <w:spacing w:after="160" w:line="278" w:lineRule="auto"/>
        <w:rPr>
          <w:rFonts w:eastAsia="Times New Roman" w:cs="Arial"/>
          <w:b/>
          <w:color w:val="000000" w:themeColor="text1"/>
          <w:szCs w:val="24"/>
          <w:lang w:val="en-US"/>
        </w:rPr>
      </w:pPr>
      <w:r>
        <w:rPr>
          <w:rFonts w:cs="Arial"/>
          <w:b/>
          <w:color w:val="000000" w:themeColor="text1"/>
          <w:szCs w:val="24"/>
          <w:lang w:val="en-US"/>
        </w:rPr>
        <w:br w:type="page"/>
      </w:r>
    </w:p>
    <w:p w14:paraId="7123DE59" w14:textId="5B22EE5E" w:rsidR="00E01266" w:rsidRPr="00A944A0" w:rsidRDefault="00E01266" w:rsidP="00E01266">
      <w:pPr>
        <w:pStyle w:val="Heading2"/>
        <w:rPr>
          <w:lang w:val="en-US"/>
        </w:rPr>
      </w:pPr>
      <w:bookmarkStart w:id="6" w:name="_Toc215140032"/>
      <w:r w:rsidRPr="00A944A0">
        <w:rPr>
          <w:lang w:val="en-US"/>
        </w:rPr>
        <w:lastRenderedPageBreak/>
        <w:t>For Drug</w:t>
      </w:r>
      <w:r>
        <w:rPr>
          <w:lang w:val="en-US"/>
        </w:rPr>
        <w:t xml:space="preserve"> </w:t>
      </w:r>
      <w:r w:rsidRPr="00A944A0">
        <w:rPr>
          <w:lang w:val="en-US"/>
        </w:rPr>
        <w:t xml:space="preserve">Device Combination products or products with an associated device (e.g. companion diagnostic) </w:t>
      </w:r>
      <w:r w:rsidRPr="00A944A0">
        <w:rPr>
          <w:u w:val="single"/>
          <w:lang w:val="en-US"/>
        </w:rPr>
        <w:t>only</w:t>
      </w:r>
      <w:r w:rsidRPr="00A944A0">
        <w:rPr>
          <w:lang w:val="en-US"/>
        </w:rPr>
        <w:t>:</w:t>
      </w:r>
      <w:bookmarkEnd w:id="6"/>
      <w:r w:rsidRPr="00A944A0">
        <w:rPr>
          <w:lang w:val="en-US"/>
        </w:rPr>
        <w:t xml:space="preserve"> </w:t>
      </w:r>
    </w:p>
    <w:p w14:paraId="1F140D48" w14:textId="77777777" w:rsidR="00AC5B1E" w:rsidRPr="00AC5B1E" w:rsidRDefault="00AC5B1E" w:rsidP="00AC5B1E">
      <w:pPr>
        <w:rPr>
          <w:lang w:val="en-US"/>
        </w:rPr>
      </w:pPr>
    </w:p>
    <w:tbl>
      <w:tblPr>
        <w:tblStyle w:val="TableGrid"/>
        <w:tblW w:w="0" w:type="auto"/>
        <w:tblLook w:val="04A0" w:firstRow="1" w:lastRow="0" w:firstColumn="1" w:lastColumn="0" w:noHBand="0" w:noVBand="1"/>
      </w:tblPr>
      <w:tblGrid>
        <w:gridCol w:w="10075"/>
      </w:tblGrid>
      <w:tr w:rsidR="00E01266" w:rsidRPr="00E67B10" w14:paraId="792A22C7" w14:textId="77777777">
        <w:tc>
          <w:tcPr>
            <w:tcW w:w="10075" w:type="dxa"/>
          </w:tcPr>
          <w:p w14:paraId="383FE042" w14:textId="77777777" w:rsidR="00E01266" w:rsidRPr="00A944A0" w:rsidRDefault="00E01266">
            <w:pPr>
              <w:pStyle w:val="RefAgency"/>
              <w:spacing w:before="120"/>
              <w:rPr>
                <w:rFonts w:ascii="Arial" w:hAnsi="Arial" w:cs="Arial"/>
                <w:b/>
                <w:color w:val="000000" w:themeColor="text1"/>
                <w:sz w:val="24"/>
                <w:szCs w:val="24"/>
                <w:lang w:val="en-US"/>
              </w:rPr>
            </w:pPr>
            <w:r w:rsidRPr="00A944A0">
              <w:rPr>
                <w:rFonts w:ascii="Arial" w:hAnsi="Arial" w:cs="Arial"/>
                <w:b/>
                <w:color w:val="000000" w:themeColor="text1"/>
                <w:sz w:val="24"/>
                <w:szCs w:val="24"/>
                <w:lang w:val="en-US"/>
              </w:rPr>
              <w:t xml:space="preserve">Summary of the associated device </w:t>
            </w:r>
          </w:p>
          <w:p w14:paraId="058B1B46" w14:textId="77777777" w:rsidR="00E01266" w:rsidRPr="0042600F" w:rsidRDefault="00E01266" w:rsidP="009D1C3D">
            <w:pPr>
              <w:rPr>
                <w:rFonts w:cs="Arial"/>
                <w:i/>
                <w:iCs/>
                <w:szCs w:val="24"/>
              </w:rPr>
            </w:pPr>
            <w:r w:rsidRPr="0042600F">
              <w:rPr>
                <w:rFonts w:cs="Arial"/>
                <w:i/>
                <w:iCs/>
                <w:szCs w:val="24"/>
              </w:rPr>
              <w:t xml:space="preserve">Provide an overview of the device aspect of the combination product or associated In Vitro Diagnostic (IVD) device. </w:t>
            </w:r>
          </w:p>
          <w:p w14:paraId="44A1F0FF" w14:textId="77777777" w:rsidR="00E01266" w:rsidRPr="0042600F" w:rsidRDefault="00E01266" w:rsidP="009D1C3D">
            <w:pPr>
              <w:rPr>
                <w:rFonts w:cs="Arial"/>
                <w:i/>
                <w:iCs/>
                <w:szCs w:val="24"/>
              </w:rPr>
            </w:pPr>
            <w:r w:rsidRPr="0042600F">
              <w:rPr>
                <w:rFonts w:cs="Arial"/>
                <w:i/>
                <w:iCs/>
                <w:szCs w:val="24"/>
              </w:rPr>
              <w:t xml:space="preserve">State, with details, if this associated device is marketed in any territories or if any clinical investigations have been approved. Furthermore, state whether the device has a CE/UKCA marking. </w:t>
            </w:r>
          </w:p>
          <w:p w14:paraId="13A732B1" w14:textId="77777777" w:rsidR="00E01266" w:rsidRPr="0042600F" w:rsidRDefault="00E01266" w:rsidP="009D1C3D">
            <w:pPr>
              <w:rPr>
                <w:rFonts w:cs="Arial"/>
                <w:i/>
                <w:iCs/>
                <w:szCs w:val="24"/>
              </w:rPr>
            </w:pPr>
            <w:r w:rsidRPr="0042600F">
              <w:rPr>
                <w:rFonts w:cs="Arial"/>
                <w:i/>
                <w:iCs/>
                <w:szCs w:val="24"/>
              </w:rPr>
              <w:t xml:space="preserve">If referencing a competitor’s device, state whether the device is being used within scope of certification or </w:t>
            </w:r>
            <w:proofErr w:type="gramStart"/>
            <w:r w:rsidRPr="0042600F">
              <w:rPr>
                <w:rFonts w:cs="Arial"/>
                <w:i/>
                <w:iCs/>
                <w:szCs w:val="24"/>
              </w:rPr>
              <w:t>off-label</w:t>
            </w:r>
            <w:proofErr w:type="gramEnd"/>
            <w:r w:rsidRPr="0042600F">
              <w:rPr>
                <w:rFonts w:cs="Arial"/>
                <w:i/>
                <w:iCs/>
                <w:szCs w:val="24"/>
              </w:rPr>
              <w:t>. Additionally, specify whether the device is manufactured by the applicant or by a third party.</w:t>
            </w:r>
          </w:p>
          <w:p w14:paraId="105071CB" w14:textId="77777777" w:rsidR="00E01266" w:rsidRPr="00A944A0" w:rsidRDefault="00E01266">
            <w:pPr>
              <w:pStyle w:val="RefAgency"/>
              <w:spacing w:before="120"/>
              <w:rPr>
                <w:rFonts w:ascii="Arial" w:hAnsi="Arial" w:cs="Arial"/>
                <w:iCs/>
                <w:color w:val="000000" w:themeColor="text1"/>
                <w:sz w:val="24"/>
                <w:szCs w:val="24"/>
              </w:rPr>
            </w:pPr>
          </w:p>
        </w:tc>
      </w:tr>
      <w:tr w:rsidR="00E01266" w:rsidRPr="00E67B10" w14:paraId="25F8272B" w14:textId="77777777">
        <w:tc>
          <w:tcPr>
            <w:tcW w:w="10075" w:type="dxa"/>
          </w:tcPr>
          <w:p w14:paraId="608528AC" w14:textId="77777777" w:rsidR="00E01266" w:rsidRPr="00A944A0" w:rsidRDefault="00E01266">
            <w:pPr>
              <w:tabs>
                <w:tab w:val="left" w:pos="1665"/>
              </w:tabs>
              <w:rPr>
                <w:rFonts w:cs="Arial"/>
                <w:color w:val="000000" w:themeColor="text1"/>
                <w:szCs w:val="24"/>
              </w:rPr>
            </w:pPr>
          </w:p>
          <w:p w14:paraId="6F763C67" w14:textId="77777777" w:rsidR="00E01266" w:rsidRPr="00A944A0" w:rsidRDefault="00E01266">
            <w:pPr>
              <w:tabs>
                <w:tab w:val="left" w:pos="1665"/>
              </w:tabs>
              <w:rPr>
                <w:rFonts w:cs="Arial"/>
                <w:color w:val="000000" w:themeColor="text1"/>
                <w:szCs w:val="24"/>
              </w:rPr>
            </w:pPr>
          </w:p>
        </w:tc>
      </w:tr>
    </w:tbl>
    <w:p w14:paraId="3C0357E4" w14:textId="77777777" w:rsidR="00E01266" w:rsidRDefault="00E01266" w:rsidP="00E01266">
      <w:pPr>
        <w:tabs>
          <w:tab w:val="left" w:pos="1665"/>
        </w:tabs>
        <w:rPr>
          <w:rFonts w:cs="Arial"/>
          <w:color w:val="000000" w:themeColor="text1"/>
          <w:szCs w:val="24"/>
        </w:rPr>
      </w:pPr>
    </w:p>
    <w:p w14:paraId="674F934D" w14:textId="77777777" w:rsidR="00E01266" w:rsidRDefault="00E01266" w:rsidP="00E01266">
      <w:pPr>
        <w:spacing w:after="160" w:line="278" w:lineRule="auto"/>
        <w:rPr>
          <w:rFonts w:cs="Arial"/>
          <w:color w:val="000000" w:themeColor="text1"/>
          <w:szCs w:val="24"/>
        </w:rPr>
      </w:pPr>
      <w:r>
        <w:rPr>
          <w:rFonts w:cs="Arial"/>
          <w:color w:val="000000" w:themeColor="text1"/>
          <w:szCs w:val="24"/>
        </w:rPr>
        <w:br w:type="page"/>
      </w:r>
    </w:p>
    <w:p w14:paraId="72D2EA21" w14:textId="77777777" w:rsidR="00E01266" w:rsidRPr="00A944A0" w:rsidRDefault="00E01266" w:rsidP="00E01266">
      <w:pPr>
        <w:tabs>
          <w:tab w:val="left" w:pos="1665"/>
        </w:tabs>
        <w:rPr>
          <w:rFonts w:cs="Arial"/>
          <w:color w:val="000000" w:themeColor="text1"/>
          <w:szCs w:val="24"/>
        </w:rPr>
        <w:sectPr w:rsidR="00E01266" w:rsidRPr="00A944A0" w:rsidSect="00E01266">
          <w:pgSz w:w="11900" w:h="16840" w:code="9"/>
          <w:pgMar w:top="680" w:right="851" w:bottom="680" w:left="964" w:header="454" w:footer="454" w:gutter="0"/>
          <w:cols w:space="708"/>
          <w:docGrid w:linePitch="299"/>
        </w:sectPr>
      </w:pPr>
    </w:p>
    <w:p w14:paraId="206CE92E" w14:textId="10CD2DFD" w:rsidR="00E01266" w:rsidRPr="00322279" w:rsidRDefault="00E01266" w:rsidP="00E01266">
      <w:pPr>
        <w:pStyle w:val="Heading2"/>
      </w:pPr>
      <w:bookmarkStart w:id="7" w:name="_Plain_English_Summary"/>
      <w:bookmarkStart w:id="8" w:name="_Toc183089757"/>
      <w:bookmarkStart w:id="9" w:name="_Toc215140033"/>
      <w:bookmarkEnd w:id="7"/>
      <w:r w:rsidRPr="00322279">
        <w:lastRenderedPageBreak/>
        <w:t xml:space="preserve">Plain English </w:t>
      </w:r>
      <w:bookmarkEnd w:id="8"/>
      <w:r w:rsidR="00707444">
        <w:t>s</w:t>
      </w:r>
      <w:r w:rsidRPr="00322279">
        <w:t>ummary</w:t>
      </w:r>
      <w:bookmarkEnd w:id="9"/>
    </w:p>
    <w:p w14:paraId="7F810852" w14:textId="77777777" w:rsidR="003113BE" w:rsidRPr="0014449B" w:rsidRDefault="003113BE" w:rsidP="003113BE">
      <w:pPr>
        <w:spacing w:before="240"/>
        <w:rPr>
          <w:rFonts w:cs="Arial"/>
          <w:color w:val="000000"/>
        </w:rPr>
      </w:pPr>
      <w:r w:rsidRPr="58619D69">
        <w:rPr>
          <w:rFonts w:cs="Arial"/>
          <w:color w:val="000000" w:themeColor="text1"/>
        </w:rPr>
        <w:t>Lay members are integral to the Innovation Passport award process, ensuring that patient, public and societal considerations remain at the forefront of decision-making. By representing the perspectives and experiences of both patients and the wider community, they provide valuable input to the evaluation of applications.</w:t>
      </w:r>
    </w:p>
    <w:p w14:paraId="142922EF" w14:textId="77777777" w:rsidR="003113BE" w:rsidRDefault="003113BE" w:rsidP="58619D69">
      <w:pPr>
        <w:rPr>
          <w:rFonts w:cs="Arial"/>
          <w:color w:val="000000" w:themeColor="text1"/>
        </w:rPr>
      </w:pPr>
      <w:r w:rsidRPr="58619D69">
        <w:rPr>
          <w:rFonts w:cs="Arial"/>
          <w:color w:val="000000" w:themeColor="text1"/>
        </w:rPr>
        <w:t>Please note that Lay members serving on the selection panel will evaluate your application based on the content of the plain English summary you provide</w:t>
      </w:r>
    </w:p>
    <w:p w14:paraId="42A53AC0" w14:textId="4D8A3038" w:rsidR="00E01266" w:rsidRPr="003F27EF" w:rsidRDefault="0070371C" w:rsidP="58619D69">
      <w:pPr>
        <w:spacing w:before="240"/>
      </w:pPr>
      <w:r>
        <w:t>Plain English summaries should be understandable to a non-specialist audience</w:t>
      </w:r>
      <w:r w:rsidR="12512C7E">
        <w:t>. For information this would</w:t>
      </w:r>
      <w:r>
        <w:t xml:space="preserve"> typically correspond to a reading age of around 9–12 years. </w:t>
      </w:r>
    </w:p>
    <w:p w14:paraId="57CBB675" w14:textId="77777777" w:rsidR="00E01266" w:rsidRPr="00BA0641" w:rsidRDefault="00E01266" w:rsidP="00BA0641">
      <w:pPr>
        <w:pStyle w:val="NoSpacing"/>
        <w:rPr>
          <w:b/>
        </w:rPr>
      </w:pPr>
      <w:r w:rsidRPr="00BA0641">
        <w:rPr>
          <w:b/>
        </w:rPr>
        <w:t>When writing the plain English summary:</w:t>
      </w:r>
    </w:p>
    <w:p w14:paraId="42A51213" w14:textId="20AC8C68" w:rsidR="00856966" w:rsidRPr="00856966" w:rsidRDefault="00856966" w:rsidP="58619D69">
      <w:pPr>
        <w:pStyle w:val="RefAgency"/>
        <w:numPr>
          <w:ilvl w:val="0"/>
          <w:numId w:val="1"/>
        </w:numPr>
        <w:spacing w:before="120"/>
        <w:rPr>
          <w:rFonts w:ascii="Arial" w:hAnsi="Arial" w:cs="Arial"/>
          <w:color w:val="000000" w:themeColor="text1"/>
          <w:sz w:val="24"/>
          <w:szCs w:val="24"/>
        </w:rPr>
      </w:pPr>
      <w:r w:rsidRPr="58619D69">
        <w:rPr>
          <w:rFonts w:ascii="Arial" w:hAnsi="Arial" w:cs="Arial"/>
          <w:color w:val="000000" w:themeColor="text1"/>
          <w:sz w:val="24"/>
          <w:szCs w:val="24"/>
        </w:rPr>
        <w:t xml:space="preserve">Write clearly and simply, without jargon and with an explanation of any technical terms. </w:t>
      </w:r>
    </w:p>
    <w:p w14:paraId="6153F78B" w14:textId="33EE2910" w:rsidR="00856966" w:rsidRPr="00856966" w:rsidRDefault="00856966" w:rsidP="58619D69">
      <w:pPr>
        <w:pStyle w:val="RefAgency"/>
        <w:numPr>
          <w:ilvl w:val="0"/>
          <w:numId w:val="1"/>
        </w:numPr>
        <w:spacing w:before="120"/>
        <w:rPr>
          <w:rFonts w:ascii="Arial" w:hAnsi="Arial" w:cs="Arial"/>
          <w:color w:val="000000" w:themeColor="text1"/>
          <w:sz w:val="24"/>
          <w:szCs w:val="24"/>
        </w:rPr>
      </w:pPr>
      <w:r w:rsidRPr="58619D69">
        <w:rPr>
          <w:rFonts w:ascii="Arial" w:hAnsi="Arial" w:cs="Arial"/>
          <w:color w:val="000000" w:themeColor="text1"/>
          <w:sz w:val="24"/>
          <w:szCs w:val="24"/>
        </w:rPr>
        <w:t xml:space="preserve">Do not assume the reader has any prior knowledge of the condition, diagnosis, treatment or the technology </w:t>
      </w:r>
    </w:p>
    <w:p w14:paraId="28F33EB8" w14:textId="54C0E7C7" w:rsidR="00E01266" w:rsidRPr="00A944A0" w:rsidRDefault="00E01266" w:rsidP="58619D69">
      <w:pPr>
        <w:pStyle w:val="RefAgency"/>
        <w:numPr>
          <w:ilvl w:val="0"/>
          <w:numId w:val="1"/>
        </w:numPr>
        <w:spacing w:before="120"/>
        <w:rPr>
          <w:rFonts w:ascii="Arial" w:hAnsi="Arial" w:cs="Arial"/>
          <w:color w:val="000000" w:themeColor="text1"/>
          <w:sz w:val="24"/>
          <w:szCs w:val="24"/>
        </w:rPr>
      </w:pPr>
      <w:r w:rsidRPr="58619D69">
        <w:rPr>
          <w:rFonts w:ascii="Arial" w:hAnsi="Arial" w:cs="Arial"/>
          <w:color w:val="000000" w:themeColor="text1"/>
          <w:sz w:val="24"/>
          <w:szCs w:val="24"/>
        </w:rPr>
        <w:t xml:space="preserve">Explain what makes this medicine different or better than existing treatments </w:t>
      </w:r>
    </w:p>
    <w:p w14:paraId="16B9DA09" w14:textId="77777777" w:rsidR="00E01266" w:rsidRPr="00A944A0" w:rsidRDefault="00E01266" w:rsidP="00E01266">
      <w:pPr>
        <w:pStyle w:val="RefAgency"/>
        <w:numPr>
          <w:ilvl w:val="0"/>
          <w:numId w:val="1"/>
        </w:numPr>
        <w:spacing w:before="120"/>
        <w:rPr>
          <w:rFonts w:ascii="Arial" w:hAnsi="Arial" w:cs="Arial"/>
          <w:iCs/>
          <w:color w:val="000000" w:themeColor="text1"/>
          <w:sz w:val="24"/>
          <w:szCs w:val="24"/>
        </w:rPr>
      </w:pPr>
      <w:r w:rsidRPr="00A944A0">
        <w:rPr>
          <w:rFonts w:ascii="Arial" w:hAnsi="Arial" w:cs="Arial"/>
          <w:iCs/>
          <w:color w:val="000000" w:themeColor="text1"/>
          <w:sz w:val="24"/>
          <w:szCs w:val="24"/>
        </w:rPr>
        <w:t>Highlight the potential impact on patients' lives in practical terms</w:t>
      </w:r>
    </w:p>
    <w:p w14:paraId="72EE3FCB" w14:textId="77777777" w:rsidR="00E01266" w:rsidRPr="00A944A0" w:rsidRDefault="00E01266" w:rsidP="00E01266">
      <w:pPr>
        <w:pStyle w:val="RefAgency"/>
        <w:numPr>
          <w:ilvl w:val="0"/>
          <w:numId w:val="1"/>
        </w:numPr>
        <w:spacing w:before="120"/>
        <w:rPr>
          <w:rFonts w:ascii="Arial" w:hAnsi="Arial" w:cs="Arial"/>
          <w:iCs/>
          <w:color w:val="000000" w:themeColor="text1"/>
          <w:sz w:val="24"/>
          <w:szCs w:val="24"/>
        </w:rPr>
      </w:pPr>
      <w:r w:rsidRPr="00A944A0">
        <w:rPr>
          <w:rFonts w:ascii="Arial" w:hAnsi="Arial" w:cs="Arial"/>
          <w:iCs/>
          <w:color w:val="000000" w:themeColor="text1"/>
          <w:sz w:val="24"/>
          <w:szCs w:val="24"/>
        </w:rPr>
        <w:t>Use numbers clearly ("2 out of 10 people" rather than "20% of patients")</w:t>
      </w:r>
    </w:p>
    <w:p w14:paraId="39123540" w14:textId="78BC9ACB" w:rsidR="00E01266" w:rsidRPr="00A944A0" w:rsidRDefault="00E01266" w:rsidP="58619D69">
      <w:pPr>
        <w:pStyle w:val="RefAgency"/>
        <w:numPr>
          <w:ilvl w:val="0"/>
          <w:numId w:val="1"/>
        </w:numPr>
        <w:spacing w:before="120"/>
        <w:rPr>
          <w:rFonts w:ascii="Arial" w:hAnsi="Arial" w:cs="Arial"/>
          <w:color w:val="000000" w:themeColor="text1"/>
          <w:sz w:val="24"/>
          <w:szCs w:val="24"/>
        </w:rPr>
      </w:pPr>
      <w:r w:rsidRPr="58619D69">
        <w:rPr>
          <w:rFonts w:ascii="Arial" w:hAnsi="Arial" w:cs="Arial"/>
          <w:color w:val="000000" w:themeColor="text1"/>
          <w:sz w:val="24"/>
          <w:szCs w:val="24"/>
        </w:rPr>
        <w:t>Use online tools to check the readability</w:t>
      </w:r>
      <w:r w:rsidR="00585F6B" w:rsidRPr="58619D69">
        <w:rPr>
          <w:rFonts w:ascii="Arial" w:hAnsi="Arial" w:cs="Arial"/>
          <w:color w:val="000000" w:themeColor="text1"/>
          <w:sz w:val="24"/>
          <w:szCs w:val="24"/>
        </w:rPr>
        <w:t xml:space="preserve"> and reading age</w:t>
      </w:r>
      <w:r w:rsidRPr="58619D69">
        <w:rPr>
          <w:rFonts w:ascii="Arial" w:hAnsi="Arial" w:cs="Arial"/>
          <w:color w:val="000000" w:themeColor="text1"/>
          <w:sz w:val="24"/>
          <w:szCs w:val="24"/>
        </w:rPr>
        <w:t xml:space="preserve"> of your summary</w:t>
      </w:r>
    </w:p>
    <w:p w14:paraId="0A919E50" w14:textId="77777777" w:rsidR="00E01266" w:rsidRPr="00A944A0" w:rsidRDefault="00E01266" w:rsidP="00E01266">
      <w:pPr>
        <w:pStyle w:val="RefAgency"/>
        <w:numPr>
          <w:ilvl w:val="0"/>
          <w:numId w:val="1"/>
        </w:numPr>
        <w:spacing w:before="120"/>
        <w:rPr>
          <w:rFonts w:ascii="Arial" w:hAnsi="Arial" w:cs="Arial"/>
          <w:iCs/>
          <w:color w:val="000000" w:themeColor="text1"/>
          <w:sz w:val="24"/>
          <w:szCs w:val="24"/>
        </w:rPr>
      </w:pPr>
      <w:r w:rsidRPr="00A944A0">
        <w:rPr>
          <w:rFonts w:ascii="Arial" w:hAnsi="Arial" w:cs="Arial"/>
          <w:iCs/>
          <w:color w:val="000000" w:themeColor="text1"/>
          <w:sz w:val="24"/>
          <w:szCs w:val="24"/>
        </w:rPr>
        <w:t>Provide easy-to-understand explanations or analogies to help clarify complex concepts or medical terms</w:t>
      </w:r>
      <w:r w:rsidRPr="00A944A0">
        <w:rPr>
          <w:rFonts w:ascii="Arial" w:hAnsi="Arial" w:cs="Arial"/>
          <w:color w:val="000000" w:themeColor="text1"/>
          <w:sz w:val="24"/>
          <w:szCs w:val="24"/>
        </w:rPr>
        <w:t> </w:t>
      </w:r>
      <w:r w:rsidRPr="00A944A0">
        <w:rPr>
          <w:rFonts w:ascii="Arial" w:hAnsi="Arial" w:cs="Arial"/>
          <w:iCs/>
          <w:color w:val="000000" w:themeColor="text1"/>
          <w:sz w:val="24"/>
          <w:szCs w:val="24"/>
        </w:rPr>
        <w:t xml:space="preserve"> </w:t>
      </w:r>
    </w:p>
    <w:p w14:paraId="0F73102C" w14:textId="77777777" w:rsidR="00E01266" w:rsidRPr="00A944A0" w:rsidRDefault="00E01266" w:rsidP="00E01266">
      <w:pPr>
        <w:pStyle w:val="RefAgency"/>
        <w:numPr>
          <w:ilvl w:val="0"/>
          <w:numId w:val="1"/>
        </w:numPr>
        <w:spacing w:before="120"/>
        <w:rPr>
          <w:rFonts w:ascii="Arial" w:hAnsi="Arial" w:cs="Arial"/>
          <w:iCs/>
          <w:color w:val="000000" w:themeColor="text1"/>
          <w:sz w:val="24"/>
          <w:szCs w:val="24"/>
        </w:rPr>
      </w:pPr>
      <w:r w:rsidRPr="00A944A0">
        <w:rPr>
          <w:rFonts w:ascii="Arial" w:hAnsi="Arial" w:cs="Arial"/>
          <w:iCs/>
          <w:color w:val="000000" w:themeColor="text1"/>
          <w:sz w:val="24"/>
          <w:szCs w:val="24"/>
        </w:rPr>
        <w:t>Use diagrams, pictures and figures where appropriate</w:t>
      </w:r>
    </w:p>
    <w:p w14:paraId="4C4028CC" w14:textId="77777777" w:rsidR="00E01266" w:rsidRPr="00A944A0" w:rsidRDefault="00E01266" w:rsidP="00E01266">
      <w:pPr>
        <w:rPr>
          <w:rFonts w:cs="Arial"/>
          <w:b/>
          <w:color w:val="000000" w:themeColor="text1"/>
          <w:szCs w:val="24"/>
        </w:rPr>
      </w:pPr>
    </w:p>
    <w:p w14:paraId="5469F885" w14:textId="28EB4FFA" w:rsidR="00E01266" w:rsidRPr="00A944A0" w:rsidRDefault="00E01266" w:rsidP="00E01266">
      <w:pPr>
        <w:pStyle w:val="RefAgency"/>
        <w:spacing w:before="120"/>
        <w:rPr>
          <w:rFonts w:ascii="Arial" w:hAnsi="Arial" w:cs="Arial"/>
          <w:b/>
          <w:iCs/>
          <w:color w:val="000000" w:themeColor="text1"/>
          <w:sz w:val="24"/>
          <w:szCs w:val="24"/>
        </w:rPr>
      </w:pPr>
      <w:r w:rsidRPr="00A944A0">
        <w:rPr>
          <w:rFonts w:ascii="Arial" w:hAnsi="Arial" w:cs="Arial"/>
          <w:b/>
          <w:iCs/>
          <w:color w:val="000000" w:themeColor="text1"/>
          <w:sz w:val="24"/>
          <w:szCs w:val="24"/>
        </w:rPr>
        <w:t xml:space="preserve">Word </w:t>
      </w:r>
      <w:r w:rsidR="00AD4742">
        <w:rPr>
          <w:rFonts w:ascii="Arial" w:hAnsi="Arial" w:cs="Arial"/>
          <w:b/>
          <w:iCs/>
          <w:color w:val="000000" w:themeColor="text1"/>
          <w:sz w:val="24"/>
          <w:szCs w:val="24"/>
        </w:rPr>
        <w:t>c</w:t>
      </w:r>
      <w:r w:rsidRPr="00A944A0">
        <w:rPr>
          <w:rFonts w:ascii="Arial" w:hAnsi="Arial" w:cs="Arial"/>
          <w:b/>
          <w:iCs/>
          <w:color w:val="000000" w:themeColor="text1"/>
          <w:sz w:val="24"/>
          <w:szCs w:val="24"/>
        </w:rPr>
        <w:t>ount</w:t>
      </w:r>
    </w:p>
    <w:p w14:paraId="006FDB11" w14:textId="2CC8C08D" w:rsidR="00E01266" w:rsidRPr="00A944A0" w:rsidRDefault="00E01266" w:rsidP="00E01266">
      <w:pPr>
        <w:rPr>
          <w:rFonts w:cs="Arial"/>
          <w:color w:val="000000" w:themeColor="text1"/>
        </w:rPr>
      </w:pPr>
      <w:r w:rsidRPr="230BE293">
        <w:rPr>
          <w:rFonts w:cs="Arial"/>
          <w:color w:val="000000" w:themeColor="text1"/>
        </w:rPr>
        <w:t xml:space="preserve">You must not exceed </w:t>
      </w:r>
      <w:r w:rsidRPr="230BE293">
        <w:rPr>
          <w:rFonts w:cs="Arial"/>
          <w:b/>
          <w:color w:val="000000" w:themeColor="text1"/>
        </w:rPr>
        <w:t>750</w:t>
      </w:r>
      <w:r w:rsidRPr="230BE293">
        <w:rPr>
          <w:rFonts w:cs="Arial"/>
          <w:color w:val="000000" w:themeColor="text1"/>
        </w:rPr>
        <w:t xml:space="preserve"> words in each </w:t>
      </w:r>
      <w:r w:rsidR="62093CA3" w:rsidRPr="230BE293">
        <w:rPr>
          <w:rFonts w:cs="Arial"/>
          <w:color w:val="000000" w:themeColor="text1"/>
        </w:rPr>
        <w:t>section</w:t>
      </w:r>
      <w:r w:rsidRPr="230BE293">
        <w:rPr>
          <w:rFonts w:cs="Arial"/>
          <w:color w:val="000000" w:themeColor="text1"/>
        </w:rPr>
        <w:t xml:space="preserve">. Any text that exceeds the word limit will not be assessed.  </w:t>
      </w:r>
    </w:p>
    <w:p w14:paraId="5E33B8FF" w14:textId="77777777" w:rsidR="00E01266" w:rsidRPr="00A944A0" w:rsidRDefault="00E01266" w:rsidP="00E01266">
      <w:pPr>
        <w:pStyle w:val="RefAgency"/>
        <w:spacing w:before="120"/>
        <w:rPr>
          <w:rFonts w:ascii="Arial" w:hAnsi="Arial" w:cs="Arial"/>
          <w:iCs/>
          <w:color w:val="000000" w:themeColor="text1"/>
          <w:sz w:val="24"/>
          <w:szCs w:val="24"/>
        </w:rPr>
      </w:pPr>
    </w:p>
    <w:tbl>
      <w:tblPr>
        <w:tblStyle w:val="TableGrid"/>
        <w:tblW w:w="0" w:type="auto"/>
        <w:tblLook w:val="04A0" w:firstRow="1" w:lastRow="0" w:firstColumn="1" w:lastColumn="0" w:noHBand="0" w:noVBand="1"/>
      </w:tblPr>
      <w:tblGrid>
        <w:gridCol w:w="10075"/>
      </w:tblGrid>
      <w:tr w:rsidR="00E01266" w:rsidRPr="00E67B10" w14:paraId="07756251" w14:textId="77777777">
        <w:tc>
          <w:tcPr>
            <w:tcW w:w="10075" w:type="dxa"/>
          </w:tcPr>
          <w:p w14:paraId="014CF3B8" w14:textId="77777777" w:rsidR="00E01266" w:rsidRPr="00F61F70" w:rsidRDefault="00E01266">
            <w:pPr>
              <w:pStyle w:val="RefAgency"/>
              <w:spacing w:before="240"/>
              <w:rPr>
                <w:rFonts w:ascii="Arial" w:hAnsi="Arial" w:cs="Arial"/>
                <w:color w:val="000000" w:themeColor="text1"/>
                <w:sz w:val="24"/>
                <w:szCs w:val="24"/>
              </w:rPr>
            </w:pPr>
            <w:r w:rsidRPr="00F61F70">
              <w:rPr>
                <w:rFonts w:ascii="Arial" w:hAnsi="Arial" w:cs="Arial"/>
                <w:b/>
                <w:color w:val="000000" w:themeColor="text1"/>
                <w:sz w:val="24"/>
                <w:szCs w:val="24"/>
              </w:rPr>
              <w:t>Provide a high-level overview of the indication and product, outlining the rationale behind why the product is needed by patients.</w:t>
            </w:r>
          </w:p>
          <w:p w14:paraId="002E9A10" w14:textId="77777777" w:rsidR="00E01266" w:rsidRPr="00F61F70" w:rsidRDefault="00E01266">
            <w:pPr>
              <w:rPr>
                <w:rStyle w:val="ui-provider"/>
                <w:rFonts w:cs="Arial"/>
                <w:i/>
                <w:color w:val="000000" w:themeColor="text1"/>
                <w:szCs w:val="24"/>
              </w:rPr>
            </w:pPr>
            <w:r w:rsidRPr="00F61F70">
              <w:rPr>
                <w:rStyle w:val="ui-provider"/>
                <w:rFonts w:eastAsia="Verdana" w:cs="Arial"/>
                <w:i/>
                <w:noProof/>
                <w:color w:val="000000" w:themeColor="text1"/>
                <w:szCs w:val="24"/>
              </w:rPr>
              <w:t xml:space="preserve">Provide an overview of the therapeutic indication and its impact  on patients’ lives.    </w:t>
            </w:r>
          </w:p>
          <w:p w14:paraId="16D8FE7B" w14:textId="77777777" w:rsidR="00E01266" w:rsidRPr="00F61F70" w:rsidRDefault="00E01266">
            <w:pPr>
              <w:rPr>
                <w:rStyle w:val="ui-provider"/>
                <w:rFonts w:cs="Arial"/>
                <w:i/>
                <w:color w:val="000000" w:themeColor="text1"/>
                <w:szCs w:val="24"/>
              </w:rPr>
            </w:pPr>
            <w:r w:rsidRPr="00F61F70">
              <w:rPr>
                <w:rStyle w:val="ui-provider"/>
                <w:rFonts w:eastAsia="Verdana" w:cs="Arial"/>
                <w:i/>
                <w:noProof/>
                <w:color w:val="000000" w:themeColor="text1"/>
                <w:szCs w:val="24"/>
              </w:rPr>
              <w:t xml:space="preserve">Summarise the product, explaining how it works and who it is for.   </w:t>
            </w:r>
          </w:p>
          <w:p w14:paraId="1DA7692C" w14:textId="77777777" w:rsidR="00E01266" w:rsidRPr="00F61F70" w:rsidRDefault="00E01266">
            <w:pPr>
              <w:rPr>
                <w:rStyle w:val="ui-provider"/>
                <w:rFonts w:cs="Arial"/>
                <w:i/>
                <w:color w:val="000000" w:themeColor="text1"/>
                <w:szCs w:val="24"/>
              </w:rPr>
            </w:pPr>
            <w:r w:rsidRPr="00F61F70">
              <w:rPr>
                <w:rStyle w:val="ui-provider"/>
                <w:rFonts w:eastAsia="Verdana" w:cs="Arial"/>
                <w:i/>
                <w:noProof/>
                <w:color w:val="000000" w:themeColor="text1"/>
                <w:szCs w:val="24"/>
              </w:rPr>
              <w:t xml:space="preserve">Describe why patients need the product and what clinical unmet need it addresses. Outline the current NHS standard of care and explain where your product fits within this landscape.   </w:t>
            </w:r>
          </w:p>
          <w:p w14:paraId="3A7A78B4" w14:textId="77777777" w:rsidR="00E01266" w:rsidRPr="00F61F70" w:rsidRDefault="00E01266">
            <w:pPr>
              <w:rPr>
                <w:rFonts w:cs="Arial"/>
                <w:iCs/>
                <w:noProof/>
                <w:szCs w:val="24"/>
              </w:rPr>
            </w:pPr>
            <w:r w:rsidRPr="00F61F70">
              <w:rPr>
                <w:rStyle w:val="ui-provider"/>
                <w:rFonts w:eastAsia="Verdana" w:cs="Arial"/>
                <w:i/>
                <w:noProof/>
                <w:color w:val="000000" w:themeColor="text1"/>
                <w:szCs w:val="24"/>
              </w:rPr>
              <w:t xml:space="preserve">Refer to the guidance for </w:t>
            </w:r>
            <w:hyperlink w:anchor="_Criterion_1._The_1" w:history="1">
              <w:r w:rsidRPr="00F61F70">
                <w:rPr>
                  <w:rStyle w:val="Hyperlink"/>
                  <w:rFonts w:eastAsiaTheme="majorEastAsia" w:cs="Arial"/>
                  <w:i/>
                  <w:noProof/>
                  <w:color w:val="000000" w:themeColor="text1"/>
                  <w:szCs w:val="24"/>
                </w:rPr>
                <w:t>criterion 1</w:t>
              </w:r>
            </w:hyperlink>
            <w:r w:rsidRPr="00F61F70">
              <w:rPr>
                <w:rStyle w:val="Hyperlink"/>
                <w:rFonts w:eastAsiaTheme="majorEastAsia" w:cs="Arial"/>
                <w:i/>
                <w:noProof/>
                <w:color w:val="000000" w:themeColor="text1"/>
                <w:szCs w:val="24"/>
              </w:rPr>
              <w:t xml:space="preserve"> </w:t>
            </w:r>
            <w:r w:rsidRPr="00F61F70">
              <w:rPr>
                <w:rStyle w:val="ui-provider"/>
                <w:rFonts w:eastAsia="Verdana" w:cs="Arial"/>
                <w:i/>
                <w:noProof/>
                <w:color w:val="000000" w:themeColor="text1"/>
                <w:szCs w:val="24"/>
              </w:rPr>
              <w:t>for more details on what may be suitable to include.</w:t>
            </w:r>
          </w:p>
        </w:tc>
      </w:tr>
      <w:tr w:rsidR="00E01266" w:rsidRPr="00E67B10" w14:paraId="5466239F" w14:textId="77777777">
        <w:tc>
          <w:tcPr>
            <w:tcW w:w="10075" w:type="dxa"/>
          </w:tcPr>
          <w:p w14:paraId="3D49777F" w14:textId="77777777" w:rsidR="00E01266" w:rsidRPr="00F61F70" w:rsidRDefault="00E01266">
            <w:pPr>
              <w:rPr>
                <w:rFonts w:cs="Arial"/>
                <w:szCs w:val="24"/>
              </w:rPr>
            </w:pPr>
          </w:p>
          <w:p w14:paraId="467A1436" w14:textId="77777777" w:rsidR="00E01266" w:rsidRPr="00F61F70" w:rsidRDefault="00E01266">
            <w:pPr>
              <w:rPr>
                <w:rFonts w:cs="Arial"/>
                <w:szCs w:val="24"/>
              </w:rPr>
            </w:pPr>
          </w:p>
        </w:tc>
      </w:tr>
    </w:tbl>
    <w:p w14:paraId="6D7179F4" w14:textId="77777777" w:rsidR="00E01266" w:rsidRPr="00A944A0" w:rsidRDefault="00E01266" w:rsidP="00E01266">
      <w:pPr>
        <w:rPr>
          <w:rFonts w:cs="Arial"/>
          <w:color w:val="000000" w:themeColor="text1"/>
          <w:szCs w:val="24"/>
        </w:rPr>
      </w:pPr>
    </w:p>
    <w:p w14:paraId="356074C3" w14:textId="77777777" w:rsidR="00E01266" w:rsidRPr="00A944A0" w:rsidRDefault="00E01266" w:rsidP="00E01266">
      <w:pPr>
        <w:rPr>
          <w:rFonts w:cs="Arial"/>
          <w:color w:val="000000" w:themeColor="text1"/>
          <w:szCs w:val="24"/>
        </w:rPr>
      </w:pPr>
      <w:r w:rsidRPr="00A944A0">
        <w:rPr>
          <w:rFonts w:cs="Arial"/>
          <w:color w:val="000000" w:themeColor="text1"/>
          <w:szCs w:val="24"/>
        </w:rPr>
        <w:t>Provide the word count: ______/ 750</w:t>
      </w:r>
    </w:p>
    <w:p w14:paraId="506C1EB3" w14:textId="77777777" w:rsidR="00E01266" w:rsidRDefault="00E01266" w:rsidP="00E01266">
      <w:pPr>
        <w:spacing w:after="160" w:line="278" w:lineRule="auto"/>
        <w:rPr>
          <w:rFonts w:cs="Arial"/>
          <w:color w:val="000000" w:themeColor="text1"/>
          <w:szCs w:val="24"/>
        </w:rPr>
      </w:pPr>
      <w:r>
        <w:rPr>
          <w:rFonts w:cs="Arial"/>
          <w:color w:val="000000" w:themeColor="text1"/>
          <w:szCs w:val="24"/>
        </w:rPr>
        <w:br w:type="page"/>
      </w:r>
    </w:p>
    <w:p w14:paraId="5EE2AC44" w14:textId="77777777" w:rsidR="00E01266" w:rsidRPr="00A944A0" w:rsidRDefault="00E01266" w:rsidP="00E01266">
      <w:pPr>
        <w:spacing w:before="240"/>
        <w:rPr>
          <w:rFonts w:cs="Arial"/>
          <w:color w:val="000000" w:themeColor="text1"/>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5"/>
      </w:tblGrid>
      <w:tr w:rsidR="00E01266" w:rsidRPr="00E67B10" w14:paraId="39183449" w14:textId="77777777">
        <w:tc>
          <w:tcPr>
            <w:tcW w:w="5000" w:type="pct"/>
          </w:tcPr>
          <w:p w14:paraId="38F7947B" w14:textId="77777777" w:rsidR="00E01266" w:rsidRPr="00F61F70" w:rsidRDefault="00E01266">
            <w:pPr>
              <w:pStyle w:val="RefAgency"/>
              <w:rPr>
                <w:rFonts w:ascii="Arial" w:hAnsi="Arial" w:cs="Arial"/>
                <w:b/>
                <w:bCs w:val="0"/>
                <w:i/>
                <w:iCs/>
                <w:color w:val="000000" w:themeColor="text1"/>
                <w:sz w:val="24"/>
                <w:szCs w:val="24"/>
              </w:rPr>
            </w:pPr>
            <w:r w:rsidRPr="00F61F70">
              <w:rPr>
                <w:rFonts w:ascii="Arial" w:hAnsi="Arial" w:cs="Arial"/>
                <w:b/>
                <w:color w:val="000000" w:themeColor="text1"/>
                <w:sz w:val="24"/>
                <w:szCs w:val="24"/>
              </w:rPr>
              <w:t>Describe the innovative nature of the product and the significance of the innovation. Ensure comparison to existing treatments.</w:t>
            </w:r>
          </w:p>
          <w:p w14:paraId="0D07FC1E" w14:textId="77777777" w:rsidR="00E01266" w:rsidRPr="00F61F70" w:rsidRDefault="00E01266">
            <w:pPr>
              <w:pStyle w:val="RefAgency"/>
              <w:spacing w:before="240"/>
              <w:rPr>
                <w:rStyle w:val="ui-provider"/>
                <w:rFonts w:ascii="Arial" w:hAnsi="Arial" w:cs="Arial"/>
                <w:i/>
                <w:color w:val="000000" w:themeColor="text1"/>
                <w:sz w:val="24"/>
                <w:szCs w:val="24"/>
              </w:rPr>
            </w:pPr>
            <w:r w:rsidRPr="00F61F70">
              <w:rPr>
                <w:rStyle w:val="ui-provider"/>
                <w:rFonts w:ascii="Arial" w:hAnsi="Arial" w:cs="Arial"/>
                <w:i/>
                <w:color w:val="000000" w:themeColor="text1"/>
                <w:sz w:val="24"/>
                <w:szCs w:val="24"/>
              </w:rPr>
              <w:t xml:space="preserve">Describe the innovative nature of your product and how it differs from existing treatments for the specified indication.   </w:t>
            </w:r>
          </w:p>
          <w:p w14:paraId="065FBEAE" w14:textId="77777777" w:rsidR="00E01266" w:rsidRPr="00F61F70" w:rsidRDefault="00E01266">
            <w:pPr>
              <w:pStyle w:val="RefAgency"/>
              <w:spacing w:before="240"/>
              <w:rPr>
                <w:rStyle w:val="ui-provider"/>
                <w:rFonts w:ascii="Arial" w:hAnsi="Arial" w:cs="Arial"/>
                <w:i/>
                <w:color w:val="000000" w:themeColor="text1"/>
                <w:sz w:val="24"/>
                <w:szCs w:val="24"/>
              </w:rPr>
            </w:pPr>
            <w:r w:rsidRPr="00F61F70">
              <w:rPr>
                <w:rStyle w:val="ui-provider"/>
                <w:rFonts w:ascii="Arial" w:hAnsi="Arial" w:cs="Arial"/>
                <w:i/>
                <w:color w:val="000000" w:themeColor="text1"/>
                <w:sz w:val="24"/>
                <w:szCs w:val="24"/>
              </w:rPr>
              <w:t xml:space="preserve">Explain why these differences are significant and what the broader implications of the innovation are.   </w:t>
            </w:r>
          </w:p>
          <w:p w14:paraId="2222BA08" w14:textId="77777777" w:rsidR="00E01266" w:rsidRPr="00F61F70" w:rsidRDefault="00E01266">
            <w:pPr>
              <w:pStyle w:val="RefAgency"/>
              <w:spacing w:before="240"/>
              <w:rPr>
                <w:rStyle w:val="ui-provider"/>
                <w:rFonts w:ascii="Arial" w:hAnsi="Arial" w:cs="Arial"/>
                <w:i/>
                <w:color w:val="000000" w:themeColor="text1"/>
                <w:sz w:val="24"/>
                <w:szCs w:val="24"/>
              </w:rPr>
            </w:pPr>
            <w:r w:rsidRPr="00F61F70">
              <w:rPr>
                <w:rStyle w:val="ui-provider"/>
                <w:rFonts w:ascii="Arial" w:hAnsi="Arial" w:cs="Arial"/>
                <w:i/>
                <w:color w:val="000000" w:themeColor="text1"/>
                <w:sz w:val="24"/>
                <w:szCs w:val="24"/>
              </w:rPr>
              <w:t>Outline the basis for the innovation and whether it is based on new understanding and insights into the indication, drug development or medical fields in general.   </w:t>
            </w:r>
          </w:p>
          <w:p w14:paraId="29478DD0" w14:textId="77777777" w:rsidR="00E01266" w:rsidRPr="00F61F70" w:rsidRDefault="00E01266">
            <w:pPr>
              <w:pStyle w:val="RefAgency"/>
              <w:spacing w:before="240"/>
              <w:rPr>
                <w:rStyle w:val="ui-provider"/>
                <w:rFonts w:ascii="Arial" w:hAnsi="Arial" w:cs="Arial"/>
                <w:i/>
                <w:iCs/>
                <w:color w:val="000000" w:themeColor="text1"/>
                <w:sz w:val="24"/>
                <w:szCs w:val="24"/>
              </w:rPr>
            </w:pPr>
            <w:r w:rsidRPr="00F61F70">
              <w:rPr>
                <w:rStyle w:val="ui-provider"/>
                <w:rFonts w:ascii="Arial" w:hAnsi="Arial" w:cs="Arial"/>
                <w:i/>
                <w:color w:val="000000" w:themeColor="text1"/>
                <w:sz w:val="24"/>
                <w:szCs w:val="24"/>
              </w:rPr>
              <w:t xml:space="preserve">Refer to the guidance for </w:t>
            </w:r>
            <w:hyperlink w:anchor="_Criterion_2._The" w:history="1">
              <w:r w:rsidRPr="00F61F70">
                <w:rPr>
                  <w:rStyle w:val="Hyperlink"/>
                  <w:rFonts w:ascii="Arial" w:eastAsiaTheme="majorEastAsia" w:hAnsi="Arial" w:cs="Arial"/>
                  <w:i/>
                  <w:color w:val="000000" w:themeColor="text1"/>
                  <w:sz w:val="24"/>
                  <w:szCs w:val="24"/>
                </w:rPr>
                <w:t>criterion 2</w:t>
              </w:r>
            </w:hyperlink>
            <w:r w:rsidRPr="00F61F70">
              <w:rPr>
                <w:rStyle w:val="ui-provider"/>
                <w:rFonts w:ascii="Arial" w:hAnsi="Arial" w:cs="Arial"/>
                <w:i/>
                <w:color w:val="000000" w:themeColor="text1"/>
                <w:sz w:val="24"/>
                <w:szCs w:val="24"/>
              </w:rPr>
              <w:t xml:space="preserve"> for more details on what may be suitable to include</w:t>
            </w:r>
            <w:r w:rsidRPr="00F61F70">
              <w:rPr>
                <w:rStyle w:val="ui-provider"/>
                <w:rFonts w:ascii="Arial" w:hAnsi="Arial" w:cs="Arial"/>
                <w:i/>
                <w:iCs/>
                <w:color w:val="000000" w:themeColor="text1"/>
                <w:sz w:val="24"/>
                <w:szCs w:val="24"/>
              </w:rPr>
              <w:t>.</w:t>
            </w:r>
          </w:p>
        </w:tc>
      </w:tr>
      <w:tr w:rsidR="00E01266" w:rsidRPr="00E67B10" w14:paraId="6A0DA063" w14:textId="77777777">
        <w:tc>
          <w:tcPr>
            <w:tcW w:w="5000" w:type="pct"/>
          </w:tcPr>
          <w:p w14:paraId="709AB88C" w14:textId="77777777" w:rsidR="00E01266" w:rsidRPr="00F61F70" w:rsidRDefault="00E01266">
            <w:pPr>
              <w:rPr>
                <w:rStyle w:val="ui-provider"/>
                <w:rFonts w:cs="Arial"/>
                <w:color w:val="000000" w:themeColor="text1"/>
                <w:szCs w:val="24"/>
              </w:rPr>
            </w:pPr>
          </w:p>
          <w:p w14:paraId="7AA6BF81" w14:textId="77777777" w:rsidR="00E01266" w:rsidRPr="00F61F70" w:rsidRDefault="00E01266">
            <w:pPr>
              <w:rPr>
                <w:rStyle w:val="ui-provider"/>
                <w:rFonts w:cs="Arial"/>
                <w:color w:val="000000" w:themeColor="text1"/>
                <w:szCs w:val="24"/>
              </w:rPr>
            </w:pPr>
          </w:p>
        </w:tc>
      </w:tr>
    </w:tbl>
    <w:p w14:paraId="27CEDECB" w14:textId="77777777" w:rsidR="00E01266" w:rsidRPr="00A944A0" w:rsidRDefault="00E01266" w:rsidP="00E01266">
      <w:pPr>
        <w:rPr>
          <w:rStyle w:val="ui-provider"/>
          <w:rFonts w:cs="Arial"/>
          <w:b/>
          <w:i/>
          <w:color w:val="000000" w:themeColor="text1"/>
          <w:szCs w:val="24"/>
        </w:rPr>
      </w:pPr>
    </w:p>
    <w:p w14:paraId="4645C9A4" w14:textId="77777777" w:rsidR="00E01266" w:rsidRPr="00A944A0" w:rsidRDefault="00E01266" w:rsidP="00E01266">
      <w:pPr>
        <w:rPr>
          <w:rStyle w:val="ui-provider"/>
          <w:rFonts w:cs="Arial"/>
          <w:color w:val="000000" w:themeColor="text1"/>
          <w:szCs w:val="24"/>
        </w:rPr>
      </w:pPr>
      <w:r w:rsidRPr="00A944A0">
        <w:rPr>
          <w:rFonts w:cs="Arial"/>
          <w:color w:val="000000" w:themeColor="text1"/>
          <w:szCs w:val="24"/>
        </w:rPr>
        <w:t>Provide the word count: ______/ 750</w:t>
      </w:r>
    </w:p>
    <w:p w14:paraId="7E5585BF" w14:textId="77777777" w:rsidR="00E01266" w:rsidRDefault="00E01266" w:rsidP="00E01266">
      <w:pPr>
        <w:spacing w:before="240"/>
        <w:rPr>
          <w:rFonts w:cs="Arial"/>
          <w:color w:val="000000" w:themeColor="text1"/>
          <w:szCs w:val="24"/>
        </w:rPr>
      </w:pPr>
      <w:r w:rsidRPr="00A944A0">
        <w:rPr>
          <w:rFonts w:cs="Arial"/>
          <w:color w:val="000000" w:themeColor="text1"/>
          <w:szCs w:val="24"/>
        </w:rPr>
        <w:t xml:space="preserve"> </w:t>
      </w:r>
    </w:p>
    <w:p w14:paraId="31F8E32E" w14:textId="77777777" w:rsidR="00E01266" w:rsidRDefault="00E01266" w:rsidP="00E01266">
      <w:pPr>
        <w:spacing w:after="160" w:line="278" w:lineRule="auto"/>
        <w:rPr>
          <w:rFonts w:cs="Arial"/>
          <w:color w:val="000000" w:themeColor="text1"/>
          <w:szCs w:val="24"/>
        </w:rPr>
      </w:pPr>
      <w:r>
        <w:rPr>
          <w:rFonts w:cs="Arial"/>
          <w:color w:val="000000" w:themeColor="text1"/>
          <w:szCs w:val="24"/>
        </w:rPr>
        <w:br w:type="page"/>
      </w:r>
    </w:p>
    <w:p w14:paraId="343019AD" w14:textId="77777777" w:rsidR="00E01266" w:rsidRPr="00A944A0" w:rsidRDefault="00E01266" w:rsidP="00E01266">
      <w:pPr>
        <w:spacing w:before="240"/>
        <w:rPr>
          <w:rFonts w:cs="Arial"/>
          <w:color w:val="000000" w:themeColor="text1"/>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5"/>
      </w:tblGrid>
      <w:tr w:rsidR="00E01266" w:rsidRPr="00E67B10" w14:paraId="138DDB6C" w14:textId="77777777" w:rsidTr="58619D69">
        <w:trPr>
          <w:trHeight w:val="300"/>
        </w:trPr>
        <w:tc>
          <w:tcPr>
            <w:tcW w:w="5000" w:type="pct"/>
          </w:tcPr>
          <w:p w14:paraId="3455E401" w14:textId="77777777" w:rsidR="00E01266" w:rsidRPr="00480F4D" w:rsidRDefault="00E01266">
            <w:pPr>
              <w:pStyle w:val="RefAgency"/>
              <w:spacing w:before="240"/>
              <w:rPr>
                <w:rStyle w:val="ui-provider"/>
                <w:rFonts w:ascii="Arial" w:hAnsi="Arial" w:cs="Arial"/>
                <w:b/>
                <w:i/>
                <w:color w:val="000000" w:themeColor="text1"/>
                <w:sz w:val="24"/>
                <w:szCs w:val="24"/>
              </w:rPr>
            </w:pPr>
            <w:r w:rsidRPr="00480F4D">
              <w:rPr>
                <w:rStyle w:val="ui-provider"/>
                <w:rFonts w:ascii="Arial" w:hAnsi="Arial" w:cs="Arial"/>
                <w:b/>
                <w:color w:val="000000" w:themeColor="text1"/>
                <w:sz w:val="24"/>
                <w:szCs w:val="24"/>
              </w:rPr>
              <w:t xml:space="preserve">Explain how this product will make a meaningful difference to patients </w:t>
            </w:r>
            <w:r w:rsidRPr="00480F4D">
              <w:rPr>
                <w:rFonts w:ascii="Arial" w:hAnsi="Arial" w:cs="Arial"/>
                <w:b/>
                <w:color w:val="000000" w:themeColor="text1"/>
                <w:sz w:val="24"/>
                <w:szCs w:val="24"/>
              </w:rPr>
              <w:t>and</w:t>
            </w:r>
            <w:r w:rsidRPr="00480F4D">
              <w:rPr>
                <w:rStyle w:val="ui-provider"/>
                <w:rFonts w:ascii="Arial" w:hAnsi="Arial" w:cs="Arial"/>
                <w:b/>
                <w:color w:val="000000" w:themeColor="text1"/>
                <w:sz w:val="24"/>
                <w:szCs w:val="24"/>
              </w:rPr>
              <w:t xml:space="preserve">/or the wider healthcare system. </w:t>
            </w:r>
          </w:p>
          <w:p w14:paraId="5E18D241" w14:textId="717B87D4" w:rsidR="00E01266" w:rsidRPr="00480F4D" w:rsidRDefault="00E01266" w:rsidP="58619D69">
            <w:pPr>
              <w:pStyle w:val="RefAgency"/>
              <w:spacing w:before="240"/>
              <w:rPr>
                <w:rStyle w:val="ui-provider"/>
                <w:rFonts w:ascii="Arial" w:hAnsi="Arial" w:cs="Arial"/>
                <w:i/>
                <w:iCs/>
                <w:color w:val="000000" w:themeColor="text1"/>
                <w:sz w:val="24"/>
                <w:szCs w:val="24"/>
              </w:rPr>
            </w:pPr>
            <w:r w:rsidRPr="58619D69">
              <w:rPr>
                <w:rStyle w:val="ui-provider"/>
                <w:rFonts w:ascii="Arial" w:hAnsi="Arial" w:cs="Arial"/>
                <w:i/>
                <w:iCs/>
                <w:color w:val="000000" w:themeColor="text1"/>
                <w:sz w:val="24"/>
                <w:szCs w:val="24"/>
              </w:rPr>
              <w:t>Explain how the product will make a meaningful difference to patients and/or the wider healthcare system</w:t>
            </w:r>
            <w:proofErr w:type="gramStart"/>
            <w:r w:rsidRPr="58619D69">
              <w:rPr>
                <w:rStyle w:val="ui-provider"/>
                <w:rFonts w:ascii="Arial" w:hAnsi="Arial" w:cs="Arial"/>
                <w:i/>
                <w:iCs/>
                <w:color w:val="000000" w:themeColor="text1"/>
                <w:sz w:val="24"/>
                <w:szCs w:val="24"/>
              </w:rPr>
              <w:t>. .</w:t>
            </w:r>
            <w:proofErr w:type="gramEnd"/>
            <w:r w:rsidRPr="58619D69">
              <w:rPr>
                <w:rStyle w:val="ui-provider"/>
                <w:rFonts w:ascii="Arial" w:hAnsi="Arial" w:cs="Arial"/>
                <w:i/>
                <w:iCs/>
                <w:color w:val="000000" w:themeColor="text1"/>
                <w:sz w:val="24"/>
                <w:szCs w:val="24"/>
              </w:rPr>
              <w:t xml:space="preserve">    </w:t>
            </w:r>
          </w:p>
          <w:p w14:paraId="7946E3EC" w14:textId="77777777" w:rsidR="00E01266" w:rsidRPr="00480F4D" w:rsidRDefault="00E01266">
            <w:pPr>
              <w:pStyle w:val="RefAgency"/>
              <w:spacing w:before="240"/>
              <w:rPr>
                <w:rStyle w:val="ui-provider"/>
                <w:rFonts w:ascii="Arial" w:hAnsi="Arial" w:cs="Arial"/>
                <w:i/>
                <w:color w:val="000000" w:themeColor="text1"/>
                <w:sz w:val="24"/>
                <w:szCs w:val="24"/>
              </w:rPr>
            </w:pPr>
            <w:r w:rsidRPr="00480F4D">
              <w:rPr>
                <w:rStyle w:val="ui-provider"/>
                <w:rFonts w:ascii="Arial" w:hAnsi="Arial" w:cs="Arial"/>
                <w:i/>
                <w:color w:val="000000" w:themeColor="text1"/>
                <w:sz w:val="24"/>
                <w:szCs w:val="24"/>
              </w:rPr>
              <w:t>Provide a critical overview and summary of the existing NHS standard of care treatments, their limitations and how your product offers advantages.  Clarify any benefits that this product could bring to the healthcare system.   </w:t>
            </w:r>
          </w:p>
          <w:p w14:paraId="2FA2CC8C" w14:textId="77777777" w:rsidR="00E01266" w:rsidRPr="00480F4D" w:rsidRDefault="00E01266">
            <w:pPr>
              <w:pStyle w:val="RefAgency"/>
              <w:spacing w:before="240"/>
              <w:rPr>
                <w:rStyle w:val="ui-provider"/>
                <w:rFonts w:ascii="Arial" w:hAnsi="Arial" w:cs="Arial"/>
                <w:i/>
                <w:color w:val="000000" w:themeColor="text1"/>
                <w:sz w:val="24"/>
                <w:szCs w:val="24"/>
              </w:rPr>
            </w:pPr>
            <w:r w:rsidRPr="00480F4D">
              <w:rPr>
                <w:rStyle w:val="ui-provider"/>
                <w:rFonts w:ascii="Arial" w:hAnsi="Arial" w:cs="Arial"/>
                <w:i/>
                <w:color w:val="000000" w:themeColor="text1"/>
                <w:sz w:val="24"/>
                <w:szCs w:val="24"/>
              </w:rPr>
              <w:t xml:space="preserve">Refer to the guidance for </w:t>
            </w:r>
            <w:hyperlink w:anchor="_Criterion_3._The" w:history="1">
              <w:r w:rsidRPr="00480F4D">
                <w:rPr>
                  <w:rStyle w:val="Hyperlink"/>
                  <w:rFonts w:ascii="Arial" w:eastAsiaTheme="majorEastAsia" w:hAnsi="Arial" w:cs="Arial"/>
                  <w:i/>
                  <w:color w:val="000000" w:themeColor="text1"/>
                  <w:sz w:val="24"/>
                  <w:szCs w:val="24"/>
                </w:rPr>
                <w:t>criterion 3</w:t>
              </w:r>
            </w:hyperlink>
            <w:r w:rsidRPr="00480F4D">
              <w:rPr>
                <w:rStyle w:val="ui-provider"/>
                <w:rFonts w:ascii="Arial" w:hAnsi="Arial" w:cs="Arial"/>
                <w:i/>
                <w:color w:val="000000" w:themeColor="text1"/>
                <w:sz w:val="24"/>
                <w:szCs w:val="24"/>
              </w:rPr>
              <w:t xml:space="preserve"> for more details on what may be suitable to include</w:t>
            </w:r>
            <w:r w:rsidRPr="00480F4D">
              <w:rPr>
                <w:rStyle w:val="ui-provider"/>
                <w:rFonts w:ascii="Arial" w:hAnsi="Arial" w:cs="Arial"/>
                <w:i/>
                <w:iCs/>
                <w:color w:val="000000" w:themeColor="text1"/>
                <w:sz w:val="24"/>
                <w:szCs w:val="24"/>
              </w:rPr>
              <w:t>.</w:t>
            </w:r>
          </w:p>
        </w:tc>
      </w:tr>
      <w:tr w:rsidR="00E01266" w:rsidRPr="00E67B10" w14:paraId="3ADECD83" w14:textId="77777777" w:rsidTr="58619D69">
        <w:trPr>
          <w:trHeight w:val="300"/>
        </w:trPr>
        <w:tc>
          <w:tcPr>
            <w:tcW w:w="5000" w:type="pct"/>
          </w:tcPr>
          <w:p w14:paraId="4427796E" w14:textId="77777777" w:rsidR="00E01266" w:rsidRPr="00480F4D" w:rsidRDefault="00E01266">
            <w:pPr>
              <w:rPr>
                <w:rStyle w:val="ui-provider"/>
                <w:rFonts w:cs="Arial"/>
                <w:color w:val="000000" w:themeColor="text1"/>
                <w:szCs w:val="24"/>
              </w:rPr>
            </w:pPr>
          </w:p>
          <w:p w14:paraId="396A3778" w14:textId="77777777" w:rsidR="00E01266" w:rsidRPr="00480F4D" w:rsidRDefault="00E01266">
            <w:pPr>
              <w:pStyle w:val="RefAgency"/>
              <w:rPr>
                <w:rStyle w:val="ui-provider"/>
                <w:rFonts w:ascii="Arial" w:hAnsi="Arial" w:cs="Arial"/>
                <w:color w:val="000000" w:themeColor="text1"/>
                <w:sz w:val="24"/>
                <w:szCs w:val="24"/>
              </w:rPr>
            </w:pPr>
          </w:p>
        </w:tc>
      </w:tr>
    </w:tbl>
    <w:p w14:paraId="107EE90B" w14:textId="77777777" w:rsidR="00E01266" w:rsidRPr="00A944A0" w:rsidRDefault="00E01266" w:rsidP="00E01266">
      <w:pPr>
        <w:pStyle w:val="RefAgency"/>
        <w:rPr>
          <w:rFonts w:ascii="Arial" w:hAnsi="Arial" w:cs="Arial"/>
          <w:b/>
          <w:bCs w:val="0"/>
          <w:color w:val="000000" w:themeColor="text1"/>
          <w:sz w:val="24"/>
          <w:szCs w:val="24"/>
        </w:rPr>
      </w:pPr>
    </w:p>
    <w:p w14:paraId="6FBF054A" w14:textId="77777777" w:rsidR="00E01266" w:rsidRPr="00A944A0" w:rsidRDefault="00E01266" w:rsidP="00E01266">
      <w:pPr>
        <w:rPr>
          <w:rFonts w:cs="Arial"/>
          <w:color w:val="000000" w:themeColor="text1"/>
          <w:szCs w:val="24"/>
        </w:rPr>
      </w:pPr>
      <w:r w:rsidRPr="00A944A0">
        <w:rPr>
          <w:rFonts w:cs="Arial"/>
          <w:color w:val="000000" w:themeColor="text1"/>
          <w:szCs w:val="24"/>
        </w:rPr>
        <w:t>Provide the word count: ______/ 750</w:t>
      </w:r>
    </w:p>
    <w:p w14:paraId="0E3ACDDD" w14:textId="77777777" w:rsidR="00E01266" w:rsidRPr="00A944A0" w:rsidRDefault="00E01266" w:rsidP="00E01266">
      <w:pPr>
        <w:pStyle w:val="RefAgency"/>
        <w:ind w:left="360"/>
        <w:rPr>
          <w:rFonts w:ascii="Arial" w:hAnsi="Arial" w:cs="Arial"/>
          <w:b/>
          <w:bCs w:val="0"/>
          <w:color w:val="000000" w:themeColor="text1"/>
          <w:sz w:val="24"/>
          <w:szCs w:val="24"/>
        </w:rPr>
        <w:sectPr w:rsidR="00E01266" w:rsidRPr="00A944A0" w:rsidSect="00E01266">
          <w:pgSz w:w="11900" w:h="16840" w:code="9"/>
          <w:pgMar w:top="680" w:right="851" w:bottom="680" w:left="964" w:header="454" w:footer="454" w:gutter="0"/>
          <w:cols w:space="708"/>
          <w:docGrid w:linePitch="299"/>
        </w:sectPr>
      </w:pPr>
    </w:p>
    <w:p w14:paraId="00F85302" w14:textId="77777777" w:rsidR="00E01266" w:rsidRPr="00322279" w:rsidRDefault="00E01266" w:rsidP="00E01266">
      <w:pPr>
        <w:pStyle w:val="Heading2"/>
      </w:pPr>
      <w:bookmarkStart w:id="10" w:name="_Selection_Criteria"/>
      <w:bookmarkStart w:id="11" w:name="_Toc183089758"/>
      <w:bookmarkStart w:id="12" w:name="_Toc215140034"/>
      <w:bookmarkEnd w:id="10"/>
      <w:r w:rsidRPr="00322279">
        <w:lastRenderedPageBreak/>
        <w:t>Selection Criteria</w:t>
      </w:r>
      <w:bookmarkEnd w:id="11"/>
      <w:bookmarkEnd w:id="12"/>
    </w:p>
    <w:p w14:paraId="51951E49" w14:textId="287FA549" w:rsidR="00E01266" w:rsidRPr="00A944A0" w:rsidRDefault="00E01266" w:rsidP="00C93CF5">
      <w:pPr>
        <w:spacing w:before="240"/>
        <w:rPr>
          <w:rFonts w:cs="Arial"/>
          <w:color w:val="000000" w:themeColor="text1"/>
          <w:szCs w:val="24"/>
        </w:rPr>
      </w:pPr>
      <w:r w:rsidRPr="00A944A0">
        <w:rPr>
          <w:rFonts w:cs="Arial"/>
          <w:color w:val="000000" w:themeColor="text1"/>
          <w:szCs w:val="24"/>
        </w:rPr>
        <w:t xml:space="preserve">To be considered for an Innovation Passport, the product must meet all the ILAP </w:t>
      </w:r>
      <w:r w:rsidRPr="00E67B10">
        <w:rPr>
          <w:rFonts w:cs="Arial"/>
          <w:color w:val="000000" w:themeColor="text1"/>
          <w:szCs w:val="24"/>
        </w:rPr>
        <w:t>s</w:t>
      </w:r>
      <w:r w:rsidRPr="00A944A0">
        <w:rPr>
          <w:rFonts w:cs="Arial"/>
          <w:color w:val="000000" w:themeColor="text1"/>
          <w:szCs w:val="24"/>
        </w:rPr>
        <w:t xml:space="preserve">election </w:t>
      </w:r>
      <w:r w:rsidRPr="00E67B10">
        <w:rPr>
          <w:rFonts w:cs="Arial"/>
          <w:color w:val="000000" w:themeColor="text1"/>
          <w:szCs w:val="24"/>
        </w:rPr>
        <w:t>c</w:t>
      </w:r>
      <w:r w:rsidRPr="00A944A0">
        <w:rPr>
          <w:rFonts w:cs="Arial"/>
          <w:color w:val="000000" w:themeColor="text1"/>
          <w:szCs w:val="24"/>
        </w:rPr>
        <w:t>riteria</w:t>
      </w:r>
      <w:r w:rsidR="00223BC3">
        <w:rPr>
          <w:rFonts w:cs="Arial"/>
          <w:color w:val="000000" w:themeColor="text1"/>
          <w:szCs w:val="24"/>
        </w:rPr>
        <w:t>.</w:t>
      </w:r>
    </w:p>
    <w:p w14:paraId="60B7B6F4" w14:textId="77777777" w:rsidR="00E01266" w:rsidRPr="00A944A0" w:rsidRDefault="00E01266" w:rsidP="00E01266">
      <w:pPr>
        <w:rPr>
          <w:color w:val="000000" w:themeColor="text1"/>
        </w:rPr>
      </w:pPr>
      <w:bookmarkStart w:id="13" w:name="_General_Advice"/>
      <w:bookmarkEnd w:id="13"/>
      <w:r w:rsidRPr="00A944A0">
        <w:rPr>
          <w:rFonts w:cs="Arial"/>
          <w:color w:val="000000" w:themeColor="text1"/>
          <w:szCs w:val="24"/>
        </w:rPr>
        <w:t xml:space="preserve">Applicants should ensure their application is concise, specific, and clear. </w:t>
      </w:r>
    </w:p>
    <w:p w14:paraId="02F28B2E" w14:textId="77777777" w:rsidR="00E01266" w:rsidRPr="00A944A0" w:rsidRDefault="00E01266" w:rsidP="00E01266">
      <w:pPr>
        <w:rPr>
          <w:color w:val="000000" w:themeColor="text1"/>
        </w:rPr>
      </w:pPr>
      <w:r w:rsidRPr="00A944A0">
        <w:rPr>
          <w:rFonts w:cs="Arial"/>
          <w:color w:val="000000" w:themeColor="text1"/>
          <w:szCs w:val="24"/>
        </w:rPr>
        <w:t>Figures, tables, or illustrations are encouraged and should be embedded in the text boxes below. These may be helpful when presenting details of the current treatment guidelines, mechanisms of actions and novel aspects of the product.</w:t>
      </w:r>
    </w:p>
    <w:p w14:paraId="2DD223B3" w14:textId="77777777" w:rsidR="00E01266" w:rsidRPr="00A944A0" w:rsidRDefault="00E01266" w:rsidP="00E01266">
      <w:pPr>
        <w:rPr>
          <w:color w:val="000000" w:themeColor="text1"/>
        </w:rPr>
      </w:pPr>
      <w:r w:rsidRPr="00A944A0">
        <w:rPr>
          <w:rFonts w:cs="Arial"/>
          <w:color w:val="000000" w:themeColor="text1"/>
          <w:szCs w:val="24"/>
        </w:rPr>
        <w:t xml:space="preserve">The overall standard and style of application should be comparable to that found in peer-reviewed journals and other regulatory submission packages. </w:t>
      </w:r>
    </w:p>
    <w:p w14:paraId="71B06883" w14:textId="70D5196A" w:rsidR="00E01266" w:rsidRPr="00A944A0" w:rsidRDefault="00E01266" w:rsidP="00E01266">
      <w:pPr>
        <w:rPr>
          <w:color w:val="000000" w:themeColor="text1"/>
        </w:rPr>
      </w:pPr>
      <w:r w:rsidRPr="00A944A0">
        <w:rPr>
          <w:rFonts w:cs="Arial"/>
          <w:color w:val="000000" w:themeColor="text1"/>
          <w:szCs w:val="24"/>
        </w:rPr>
        <w:t xml:space="preserve">Applicants are responsible for the content of their application. </w:t>
      </w:r>
      <w:r w:rsidR="00CD071A" w:rsidRPr="00A944A0">
        <w:rPr>
          <w:rFonts w:cs="Arial"/>
          <w:color w:val="000000" w:themeColor="text1"/>
          <w:szCs w:val="24"/>
        </w:rPr>
        <w:t>Whi</w:t>
      </w:r>
      <w:r w:rsidR="00CD071A">
        <w:rPr>
          <w:rFonts w:cs="Arial"/>
          <w:color w:val="000000" w:themeColor="text1"/>
          <w:szCs w:val="24"/>
        </w:rPr>
        <w:t>lst</w:t>
      </w:r>
      <w:r w:rsidRPr="00A944A0">
        <w:rPr>
          <w:rFonts w:cs="Arial"/>
          <w:color w:val="000000" w:themeColor="text1"/>
          <w:szCs w:val="24"/>
        </w:rPr>
        <w:t xml:space="preserve"> guidance is provided, it is not exhaustive, and not all examples will be relevant to the product or therapeutic area. </w:t>
      </w:r>
    </w:p>
    <w:p w14:paraId="17A65C4F" w14:textId="77777777" w:rsidR="00E01266" w:rsidRPr="00322279" w:rsidRDefault="00E01266" w:rsidP="00E01266">
      <w:pPr>
        <w:pStyle w:val="Heading2"/>
      </w:pPr>
      <w:bookmarkStart w:id="14" w:name="_Toc183089760"/>
      <w:bookmarkStart w:id="15" w:name="_Toc215140035"/>
      <w:r w:rsidRPr="00322279">
        <w:t>Evidence Requirements</w:t>
      </w:r>
      <w:bookmarkEnd w:id="14"/>
      <w:bookmarkEnd w:id="15"/>
      <w:r w:rsidRPr="00322279">
        <w:t xml:space="preserve"> </w:t>
      </w:r>
    </w:p>
    <w:p w14:paraId="642FF9C5" w14:textId="77777777" w:rsidR="00E01266" w:rsidRPr="00A944A0" w:rsidRDefault="00E01266" w:rsidP="00C93CF5">
      <w:pPr>
        <w:spacing w:before="240"/>
        <w:rPr>
          <w:color w:val="000000" w:themeColor="text1"/>
        </w:rPr>
      </w:pPr>
      <w:r w:rsidRPr="00A944A0">
        <w:rPr>
          <w:rFonts w:cs="Arial"/>
          <w:color w:val="000000" w:themeColor="text1"/>
          <w:szCs w:val="24"/>
        </w:rPr>
        <w:t xml:space="preserve">Applications will be assessed solely based on the responses to the following questions. </w:t>
      </w:r>
    </w:p>
    <w:p w14:paraId="1F8DE7D0" w14:textId="77777777" w:rsidR="00E01266" w:rsidRPr="00A944A0" w:rsidRDefault="00E01266" w:rsidP="00E01266">
      <w:pPr>
        <w:rPr>
          <w:color w:val="000000" w:themeColor="text1"/>
        </w:rPr>
      </w:pPr>
      <w:r w:rsidRPr="00A944A0">
        <w:rPr>
          <w:rFonts w:cs="Arial"/>
          <w:color w:val="000000" w:themeColor="text1"/>
          <w:szCs w:val="24"/>
        </w:rPr>
        <w:t xml:space="preserve">Applicants should provide evidence to support any claims made, ensuring it is relevant, appropriate, and accurate.  </w:t>
      </w:r>
    </w:p>
    <w:p w14:paraId="2202E9F6" w14:textId="77777777" w:rsidR="00E01266" w:rsidRPr="00A944A0" w:rsidRDefault="00E01266" w:rsidP="00E01266">
      <w:pPr>
        <w:rPr>
          <w:color w:val="000000" w:themeColor="text1"/>
        </w:rPr>
      </w:pPr>
      <w:r w:rsidRPr="00A944A0">
        <w:rPr>
          <w:rFonts w:cs="Arial"/>
          <w:color w:val="000000" w:themeColor="text1"/>
          <w:szCs w:val="24"/>
        </w:rPr>
        <w:t xml:space="preserve">Applicants are permitted to cite up to a </w:t>
      </w:r>
      <w:r w:rsidRPr="00A944A0">
        <w:rPr>
          <w:rFonts w:cs="Arial"/>
          <w:b/>
          <w:color w:val="000000" w:themeColor="text1"/>
          <w:szCs w:val="24"/>
        </w:rPr>
        <w:t xml:space="preserve">maximum of 5 references </w:t>
      </w:r>
      <w:r w:rsidRPr="00A944A0">
        <w:rPr>
          <w:rFonts w:cs="Arial"/>
          <w:color w:val="000000" w:themeColor="text1"/>
          <w:szCs w:val="24"/>
        </w:rPr>
        <w:t xml:space="preserve">in this application, focusing on those that most effectively demonstrate that the product meets the selection criteria. </w:t>
      </w:r>
    </w:p>
    <w:p w14:paraId="64D63C36" w14:textId="77777777" w:rsidR="00E01266" w:rsidRPr="00A944A0" w:rsidRDefault="00E01266" w:rsidP="00E01266">
      <w:pPr>
        <w:rPr>
          <w:color w:val="000000" w:themeColor="text1"/>
        </w:rPr>
      </w:pPr>
      <w:r w:rsidRPr="00A944A0">
        <w:rPr>
          <w:rFonts w:cs="Arial"/>
          <w:color w:val="000000" w:themeColor="text1"/>
          <w:szCs w:val="24"/>
        </w:rPr>
        <w:t>These references can be provided as full text in a separate PDF file and uploaded as part of the submission form. This is optional, but advised, especially if the reference is not publicly available.</w:t>
      </w:r>
    </w:p>
    <w:p w14:paraId="09D0C627" w14:textId="2139B338" w:rsidR="00E01266" w:rsidRPr="00A944A0" w:rsidRDefault="00E01266" w:rsidP="00E01266">
      <w:pPr>
        <w:rPr>
          <w:color w:val="000000" w:themeColor="text1"/>
        </w:rPr>
      </w:pPr>
      <w:r w:rsidRPr="00A944A0">
        <w:rPr>
          <w:rFonts w:cs="Arial"/>
          <w:color w:val="000000" w:themeColor="text1"/>
          <w:szCs w:val="24"/>
        </w:rPr>
        <w:t xml:space="preserve">To do this, applicants must combine the full-text references into a single document and save in </w:t>
      </w:r>
      <w:r w:rsidR="00D30F51">
        <w:rPr>
          <w:rFonts w:cs="Arial"/>
          <w:color w:val="000000" w:themeColor="text1"/>
          <w:szCs w:val="24"/>
        </w:rPr>
        <w:t xml:space="preserve">a </w:t>
      </w:r>
      <w:r w:rsidRPr="00A944A0">
        <w:rPr>
          <w:rFonts w:cs="Arial"/>
          <w:color w:val="000000" w:themeColor="text1"/>
          <w:szCs w:val="24"/>
        </w:rPr>
        <w:t>PDF format, using the following naming convention:</w:t>
      </w:r>
    </w:p>
    <w:p w14:paraId="11668394" w14:textId="7DFDA6D4" w:rsidR="00E01266" w:rsidRPr="00A944A0" w:rsidRDefault="00E01266" w:rsidP="77F9DAF4">
      <w:pPr>
        <w:pStyle w:val="ListBullet"/>
        <w:rPr>
          <w:rFonts w:cs="Arial"/>
          <w:color w:val="000000" w:themeColor="text1"/>
        </w:rPr>
      </w:pPr>
      <w:r w:rsidRPr="6FC62FA2">
        <w:rPr>
          <w:rFonts w:cs="Arial"/>
          <w:i/>
          <w:color w:val="000000" w:themeColor="text1"/>
        </w:rPr>
        <w:t xml:space="preserve">[Insert product </w:t>
      </w:r>
      <w:proofErr w:type="gramStart"/>
      <w:r w:rsidRPr="6FC62FA2">
        <w:rPr>
          <w:rFonts w:cs="Arial"/>
          <w:i/>
          <w:color w:val="000000" w:themeColor="text1"/>
        </w:rPr>
        <w:t>name]_</w:t>
      </w:r>
      <w:proofErr w:type="gramEnd"/>
      <w:r w:rsidRPr="6FC62FA2">
        <w:rPr>
          <w:rFonts w:cs="Arial"/>
          <w:i/>
          <w:color w:val="000000" w:themeColor="text1"/>
        </w:rPr>
        <w:t xml:space="preserve">Innovation Passport </w:t>
      </w:r>
      <w:r w:rsidR="77F1C932" w:rsidRPr="6131DFEC">
        <w:rPr>
          <w:rFonts w:cs="Arial"/>
          <w:i/>
          <w:iCs/>
          <w:color w:val="000000" w:themeColor="text1"/>
        </w:rPr>
        <w:t xml:space="preserve">application </w:t>
      </w:r>
      <w:r w:rsidR="77F1C932" w:rsidRPr="7DE6DC4E">
        <w:rPr>
          <w:rFonts w:cs="Arial"/>
          <w:i/>
          <w:iCs/>
          <w:color w:val="000000" w:themeColor="text1"/>
        </w:rPr>
        <w:t>r</w:t>
      </w:r>
      <w:r w:rsidRPr="7DE6DC4E">
        <w:rPr>
          <w:rFonts w:cs="Arial"/>
          <w:i/>
          <w:iCs/>
          <w:color w:val="000000" w:themeColor="text1"/>
        </w:rPr>
        <w:t>eference</w:t>
      </w:r>
      <w:r w:rsidR="0B0413EB" w:rsidRPr="7DE6DC4E">
        <w:rPr>
          <w:rFonts w:cs="Arial"/>
          <w:i/>
          <w:iCs/>
          <w:color w:val="000000" w:themeColor="text1"/>
        </w:rPr>
        <w:t>s</w:t>
      </w:r>
      <w:r w:rsidRPr="6FC62FA2">
        <w:rPr>
          <w:rFonts w:cs="Arial"/>
          <w:i/>
          <w:color w:val="000000" w:themeColor="text1"/>
        </w:rPr>
        <w:t>_[MM-YYYY]</w:t>
      </w:r>
      <w:r w:rsidR="71755BFC" w:rsidRPr="77F9DAF4">
        <w:rPr>
          <w:rFonts w:cs="Arial"/>
          <w:i/>
          <w:iCs/>
          <w:color w:val="000000" w:themeColor="text1"/>
        </w:rPr>
        <w:t xml:space="preserve"> </w:t>
      </w:r>
      <w:r w:rsidR="71755BFC" w:rsidRPr="77F9DAF4">
        <w:rPr>
          <w:rFonts w:cs="Arial"/>
          <w:color w:val="000000" w:themeColor="text1"/>
        </w:rPr>
        <w:t>(e.g. “</w:t>
      </w:r>
      <w:proofErr w:type="spellStart"/>
      <w:r w:rsidR="71755BFC" w:rsidRPr="77F9DAF4">
        <w:rPr>
          <w:rFonts w:cs="Arial"/>
          <w:color w:val="000000" w:themeColor="text1"/>
        </w:rPr>
        <w:t>myproduct_Innovation</w:t>
      </w:r>
      <w:proofErr w:type="spellEnd"/>
      <w:r w:rsidR="71755BFC" w:rsidRPr="77F9DAF4">
        <w:rPr>
          <w:rFonts w:cs="Arial"/>
          <w:color w:val="000000" w:themeColor="text1"/>
        </w:rPr>
        <w:t xml:space="preserve"> Passport application </w:t>
      </w:r>
      <w:r w:rsidR="71755BFC" w:rsidRPr="447DF04F">
        <w:rPr>
          <w:rFonts w:cs="Arial"/>
          <w:color w:val="000000" w:themeColor="text1"/>
        </w:rPr>
        <w:t>references_03</w:t>
      </w:r>
      <w:r w:rsidR="71755BFC" w:rsidRPr="77F9DAF4">
        <w:rPr>
          <w:rFonts w:cs="Arial"/>
          <w:color w:val="000000" w:themeColor="text1"/>
        </w:rPr>
        <w:t>-2025”</w:t>
      </w:r>
    </w:p>
    <w:p w14:paraId="294E742D" w14:textId="05ED7C56" w:rsidR="00E01266" w:rsidRPr="00A944A0" w:rsidRDefault="00E01266" w:rsidP="00E01266">
      <w:pPr>
        <w:pStyle w:val="ListBullet"/>
        <w:numPr>
          <w:ilvl w:val="0"/>
          <w:numId w:val="0"/>
        </w:numPr>
        <w:ind w:left="357" w:hanging="357"/>
        <w:rPr>
          <w:rFonts w:cs="Arial"/>
          <w:i/>
          <w:color w:val="000000" w:themeColor="text1"/>
        </w:rPr>
      </w:pPr>
    </w:p>
    <w:p w14:paraId="41CBAA0E" w14:textId="77777777" w:rsidR="00E01266" w:rsidRPr="00A944A0" w:rsidRDefault="00E01266" w:rsidP="00E01266">
      <w:pPr>
        <w:rPr>
          <w:color w:val="000000" w:themeColor="text1"/>
        </w:rPr>
      </w:pPr>
      <w:r w:rsidRPr="00A944A0">
        <w:rPr>
          <w:rFonts w:cs="Arial"/>
          <w:color w:val="000000" w:themeColor="text1"/>
          <w:szCs w:val="24"/>
        </w:rPr>
        <w:t xml:space="preserve">Examples of acceptable documents include: </w:t>
      </w:r>
    </w:p>
    <w:p w14:paraId="3D47AE68" w14:textId="77777777" w:rsidR="00E01266" w:rsidRPr="00A944A0" w:rsidRDefault="00E01266" w:rsidP="00E01266">
      <w:pPr>
        <w:pStyle w:val="ListBullet"/>
        <w:rPr>
          <w:color w:val="000000" w:themeColor="text1"/>
        </w:rPr>
      </w:pPr>
      <w:r w:rsidRPr="00A944A0">
        <w:rPr>
          <w:rFonts w:cs="Arial"/>
          <w:color w:val="000000" w:themeColor="text1"/>
          <w:szCs w:val="24"/>
        </w:rPr>
        <w:t>Peer reviewed journal articles</w:t>
      </w:r>
    </w:p>
    <w:p w14:paraId="01FAA506" w14:textId="77777777" w:rsidR="00E01266" w:rsidRPr="00A944A0" w:rsidRDefault="00E01266" w:rsidP="00E01266">
      <w:pPr>
        <w:pStyle w:val="ListBullet"/>
        <w:rPr>
          <w:color w:val="000000" w:themeColor="text1"/>
        </w:rPr>
      </w:pPr>
      <w:r w:rsidRPr="00A944A0">
        <w:rPr>
          <w:rFonts w:cs="Arial"/>
          <w:color w:val="000000" w:themeColor="text1"/>
          <w:szCs w:val="24"/>
        </w:rPr>
        <w:t>Clinical treatment guidelines</w:t>
      </w:r>
    </w:p>
    <w:p w14:paraId="07999779" w14:textId="77777777" w:rsidR="00E01266" w:rsidRPr="00A944A0" w:rsidRDefault="00E01266" w:rsidP="00E01266">
      <w:pPr>
        <w:pStyle w:val="ListBullet"/>
        <w:rPr>
          <w:color w:val="000000" w:themeColor="text1"/>
        </w:rPr>
      </w:pPr>
      <w:r w:rsidRPr="00A944A0">
        <w:rPr>
          <w:rFonts w:cs="Arial"/>
          <w:color w:val="000000" w:themeColor="text1"/>
          <w:szCs w:val="24"/>
        </w:rPr>
        <w:t>Health economic reports</w:t>
      </w:r>
    </w:p>
    <w:p w14:paraId="2A54AA98" w14:textId="77777777" w:rsidR="00E01266" w:rsidRPr="00A944A0" w:rsidRDefault="00E01266" w:rsidP="00E01266">
      <w:pPr>
        <w:rPr>
          <w:color w:val="000000" w:themeColor="text1"/>
        </w:rPr>
      </w:pPr>
      <w:r w:rsidRPr="00A944A0">
        <w:rPr>
          <w:rFonts w:cs="Arial"/>
          <w:color w:val="000000" w:themeColor="text1"/>
          <w:szCs w:val="24"/>
        </w:rPr>
        <w:t xml:space="preserve">Do </w:t>
      </w:r>
      <w:r w:rsidRPr="00A944A0">
        <w:rPr>
          <w:rFonts w:cs="Arial"/>
          <w:color w:val="000000" w:themeColor="text1"/>
          <w:szCs w:val="24"/>
          <w:u w:val="single"/>
        </w:rPr>
        <w:t>not</w:t>
      </w:r>
      <w:r w:rsidRPr="00A944A0">
        <w:rPr>
          <w:rFonts w:cs="Arial"/>
          <w:color w:val="000000" w:themeColor="text1"/>
          <w:szCs w:val="24"/>
        </w:rPr>
        <w:t xml:space="preserve"> upload clinical trial protocols, investigational medicinal product dossiers (IMPDs), investigators brochures (IBs) or any other similar documents. They will </w:t>
      </w:r>
      <w:r w:rsidRPr="00A944A0">
        <w:rPr>
          <w:rFonts w:cs="Arial"/>
          <w:color w:val="000000" w:themeColor="text1"/>
          <w:szCs w:val="24"/>
          <w:u w:val="single"/>
        </w:rPr>
        <w:t>not</w:t>
      </w:r>
      <w:r w:rsidRPr="00A944A0">
        <w:rPr>
          <w:rFonts w:cs="Arial"/>
          <w:color w:val="000000" w:themeColor="text1"/>
          <w:szCs w:val="24"/>
        </w:rPr>
        <w:t xml:space="preserve"> be assessed. Instead, ensure that key evidence from these documents is detailed in the relevant text boxes.</w:t>
      </w:r>
    </w:p>
    <w:p w14:paraId="0D214515" w14:textId="77777777" w:rsidR="00E01266" w:rsidRPr="00A944A0" w:rsidRDefault="00E01266" w:rsidP="00E01266">
      <w:pPr>
        <w:pStyle w:val="ParagraphText"/>
        <w:keepLines/>
        <w:rPr>
          <w:color w:val="000000" w:themeColor="text1"/>
        </w:rPr>
      </w:pPr>
    </w:p>
    <w:p w14:paraId="5063DFE0" w14:textId="77777777" w:rsidR="00E01266" w:rsidRPr="00A944A0" w:rsidRDefault="00E01266" w:rsidP="00E01266">
      <w:pPr>
        <w:rPr>
          <w:rFonts w:eastAsia="Times New Roman" w:cs="Arial"/>
          <w:color w:val="000000" w:themeColor="text1"/>
          <w:kern w:val="32"/>
          <w:szCs w:val="24"/>
        </w:rPr>
      </w:pPr>
      <w:bookmarkStart w:id="16" w:name="_Criterion_1._The"/>
      <w:bookmarkStart w:id="17" w:name="_Toc183089761"/>
      <w:bookmarkEnd w:id="16"/>
      <w:r w:rsidRPr="00A944A0">
        <w:rPr>
          <w:rFonts w:cs="Arial"/>
          <w:color w:val="000000" w:themeColor="text1"/>
          <w:szCs w:val="24"/>
        </w:rPr>
        <w:br w:type="page"/>
      </w:r>
    </w:p>
    <w:p w14:paraId="22908123" w14:textId="77777777" w:rsidR="00E01266" w:rsidRPr="00E67B10" w:rsidRDefault="00E01266" w:rsidP="00E01266">
      <w:pPr>
        <w:pStyle w:val="Heading2"/>
        <w:rPr>
          <w:rFonts w:cs="Arial"/>
          <w:szCs w:val="24"/>
        </w:rPr>
      </w:pPr>
      <w:bookmarkStart w:id="18" w:name="_Toc215140036"/>
      <w:r w:rsidRPr="00174EA0">
        <w:lastRenderedPageBreak/>
        <w:t>Criterion 1. The specific indication is life-threatening and/or seriously debilitating and there is a significant unmet clinical need</w:t>
      </w:r>
      <w:bookmarkEnd w:id="18"/>
    </w:p>
    <w:p w14:paraId="1CB6D4F6" w14:textId="77777777" w:rsidR="00E01266" w:rsidRPr="00A944A0" w:rsidRDefault="00E01266" w:rsidP="00E01266">
      <w:pPr>
        <w:rPr>
          <w:rFonts w:cs="Arial"/>
          <w:color w:val="000000" w:themeColor="text1"/>
          <w:szCs w:val="24"/>
        </w:rPr>
      </w:pPr>
      <w:r w:rsidRPr="00A944A0">
        <w:rPr>
          <w:rFonts w:cs="Arial"/>
          <w:color w:val="000000" w:themeColor="text1"/>
          <w:szCs w:val="24"/>
        </w:rPr>
        <w:t xml:space="preserve">Both criterion 1a </w:t>
      </w:r>
      <w:r w:rsidRPr="00A944A0">
        <w:rPr>
          <w:rFonts w:cs="Arial"/>
          <w:color w:val="000000" w:themeColor="text1"/>
          <w:szCs w:val="24"/>
          <w:u w:val="single"/>
        </w:rPr>
        <w:t>AND</w:t>
      </w:r>
      <w:r w:rsidRPr="00A944A0">
        <w:rPr>
          <w:rFonts w:cs="Arial"/>
          <w:color w:val="000000" w:themeColor="text1"/>
          <w:szCs w:val="24"/>
        </w:rPr>
        <w:t xml:space="preserve"> 1b must be met.</w:t>
      </w:r>
    </w:p>
    <w:p w14:paraId="2D14B284" w14:textId="77777777" w:rsidR="00E01266" w:rsidRPr="00A944A0" w:rsidRDefault="00E01266" w:rsidP="00E01266">
      <w:pPr>
        <w:rPr>
          <w:b/>
          <w:color w:val="000000" w:themeColor="text1"/>
        </w:rPr>
      </w:pPr>
      <w:r w:rsidRPr="00A944A0">
        <w:rPr>
          <w:rFonts w:cs="Arial"/>
          <w:b/>
          <w:color w:val="000000" w:themeColor="text1"/>
          <w:szCs w:val="24"/>
        </w:rPr>
        <w:t xml:space="preserve">Word </w:t>
      </w:r>
      <w:r>
        <w:rPr>
          <w:rFonts w:cs="Arial"/>
          <w:b/>
          <w:color w:val="000000" w:themeColor="text1"/>
          <w:szCs w:val="24"/>
        </w:rPr>
        <w:t>c</w:t>
      </w:r>
      <w:r w:rsidRPr="00A944A0">
        <w:rPr>
          <w:rFonts w:cs="Arial"/>
          <w:b/>
          <w:color w:val="000000" w:themeColor="text1"/>
          <w:szCs w:val="24"/>
        </w:rPr>
        <w:t xml:space="preserve">ount: </w:t>
      </w:r>
    </w:p>
    <w:p w14:paraId="7285AA13" w14:textId="3C452A17" w:rsidR="00731475" w:rsidRPr="00A944A0" w:rsidRDefault="3A7127C6" w:rsidP="00731475">
      <w:pPr>
        <w:rPr>
          <w:color w:val="000000" w:themeColor="text1"/>
        </w:rPr>
      </w:pPr>
      <w:r w:rsidRPr="51904FD8">
        <w:rPr>
          <w:rFonts w:cs="Arial"/>
          <w:color w:val="000000" w:themeColor="text1"/>
        </w:rPr>
        <w:t xml:space="preserve">Section </w:t>
      </w:r>
      <w:r w:rsidRPr="4793F8D7">
        <w:rPr>
          <w:rFonts w:cs="Arial"/>
          <w:color w:val="000000" w:themeColor="text1"/>
        </w:rPr>
        <w:t xml:space="preserve">1a and </w:t>
      </w:r>
      <w:r w:rsidRPr="705D55CB">
        <w:rPr>
          <w:rFonts w:cs="Arial"/>
          <w:color w:val="000000" w:themeColor="text1"/>
        </w:rPr>
        <w:t>1b</w:t>
      </w:r>
      <w:r w:rsidRPr="4793F8D7">
        <w:rPr>
          <w:rFonts w:cs="Arial"/>
          <w:color w:val="000000" w:themeColor="text1"/>
        </w:rPr>
        <w:t xml:space="preserve"> each have a 1500</w:t>
      </w:r>
      <w:r w:rsidR="00DE1332" w:rsidRPr="51856E90">
        <w:rPr>
          <w:rFonts w:cs="Arial"/>
          <w:color w:val="000000" w:themeColor="text1"/>
        </w:rPr>
        <w:t>-</w:t>
      </w:r>
      <w:r w:rsidRPr="4793F8D7">
        <w:rPr>
          <w:rFonts w:cs="Arial"/>
          <w:color w:val="000000" w:themeColor="text1"/>
        </w:rPr>
        <w:t xml:space="preserve">word limit. </w:t>
      </w:r>
      <w:r w:rsidRPr="51856E90">
        <w:rPr>
          <w:rFonts w:cs="Arial"/>
          <w:color w:val="000000" w:themeColor="text1"/>
        </w:rPr>
        <w:t>The word limit excludes figures, figure text, and tables.</w:t>
      </w:r>
      <w:r w:rsidRPr="2984E020">
        <w:rPr>
          <w:rFonts w:cs="Arial"/>
          <w:color w:val="000000" w:themeColor="text1"/>
        </w:rPr>
        <w:t xml:space="preserve"> </w:t>
      </w:r>
      <w:r w:rsidR="00731475" w:rsidRPr="2984E020">
        <w:rPr>
          <w:rFonts w:cs="Arial"/>
          <w:color w:val="000000" w:themeColor="text1"/>
        </w:rPr>
        <w:t>You</w:t>
      </w:r>
      <w:r w:rsidR="00731475" w:rsidRPr="1F04EA9D">
        <w:rPr>
          <w:rFonts w:cs="Arial"/>
          <w:color w:val="000000" w:themeColor="text1"/>
        </w:rPr>
        <w:t xml:space="preserve"> must </w:t>
      </w:r>
      <w:r w:rsidR="00731475" w:rsidRPr="1F04EA9D">
        <w:rPr>
          <w:rFonts w:cs="Arial"/>
          <w:color w:val="000000" w:themeColor="text1"/>
          <w:u w:val="single"/>
        </w:rPr>
        <w:t>not</w:t>
      </w:r>
      <w:r w:rsidR="00731475" w:rsidRPr="1F04EA9D">
        <w:rPr>
          <w:rFonts w:cs="Arial"/>
          <w:color w:val="000000" w:themeColor="text1"/>
        </w:rPr>
        <w:t xml:space="preserve"> exceed </w:t>
      </w:r>
      <w:r w:rsidR="4FD778FB" w:rsidRPr="51856E90">
        <w:rPr>
          <w:rFonts w:cs="Arial"/>
          <w:color w:val="000000" w:themeColor="text1"/>
        </w:rPr>
        <w:t>the word limit</w:t>
      </w:r>
      <w:r w:rsidR="00731475" w:rsidRPr="51856E90">
        <w:rPr>
          <w:rFonts w:cs="Arial"/>
          <w:color w:val="000000" w:themeColor="text1"/>
        </w:rPr>
        <w:t>.</w:t>
      </w:r>
      <w:r w:rsidR="00731475" w:rsidRPr="1F04EA9D">
        <w:rPr>
          <w:rFonts w:cs="Arial"/>
          <w:color w:val="000000" w:themeColor="text1"/>
        </w:rPr>
        <w:t xml:space="preserve"> Any evidence that exceeds the word limit will not be assessed in your application.  </w:t>
      </w:r>
    </w:p>
    <w:p w14:paraId="46F4AF2C" w14:textId="77777777" w:rsidR="00E01266" w:rsidRPr="00A944A0" w:rsidRDefault="00E01266" w:rsidP="00E01266">
      <w:pPr>
        <w:rPr>
          <w:rFonts w:cs="Arial"/>
          <w:color w:val="000000" w:themeColor="text1"/>
          <w:szCs w:val="24"/>
        </w:rPr>
      </w:pPr>
    </w:p>
    <w:tbl>
      <w:tblPr>
        <w:tblStyle w:val="TableGrid"/>
        <w:tblW w:w="0" w:type="auto"/>
        <w:tblLook w:val="04A0" w:firstRow="1" w:lastRow="0" w:firstColumn="1" w:lastColumn="0" w:noHBand="0" w:noVBand="1"/>
      </w:tblPr>
      <w:tblGrid>
        <w:gridCol w:w="10075"/>
      </w:tblGrid>
      <w:tr w:rsidR="00E01266" w:rsidRPr="002249B9" w14:paraId="3DD1E12A" w14:textId="77777777">
        <w:tc>
          <w:tcPr>
            <w:tcW w:w="10075" w:type="dxa"/>
          </w:tcPr>
          <w:p w14:paraId="33F0F41E" w14:textId="77777777" w:rsidR="00E01266" w:rsidRPr="00D85182" w:rsidRDefault="00E01266">
            <w:pPr>
              <w:rPr>
                <w:rFonts w:cs="Arial"/>
                <w:b/>
                <w:bCs/>
                <w:szCs w:val="24"/>
              </w:rPr>
            </w:pPr>
            <w:bookmarkStart w:id="19" w:name="_Toc183089762"/>
            <w:r w:rsidRPr="00D85182">
              <w:rPr>
                <w:rFonts w:cs="Arial"/>
                <w:b/>
                <w:bCs/>
                <w:szCs w:val="24"/>
              </w:rPr>
              <w:t>Criterion 1a. The specific indication is life-threatening and/or seriously debilitating despite current NHS standard of care</w:t>
            </w:r>
            <w:bookmarkEnd w:id="19"/>
            <w:r>
              <w:rPr>
                <w:rFonts w:cs="Arial"/>
                <w:b/>
                <w:bCs/>
                <w:szCs w:val="24"/>
              </w:rPr>
              <w:t>.</w:t>
            </w:r>
          </w:p>
        </w:tc>
      </w:tr>
      <w:tr w:rsidR="00E01266" w:rsidRPr="002249B9" w14:paraId="511E1B9B" w14:textId="77777777">
        <w:tc>
          <w:tcPr>
            <w:tcW w:w="10075" w:type="dxa"/>
          </w:tcPr>
          <w:p w14:paraId="37B7DFED" w14:textId="77777777" w:rsidR="00E01266" w:rsidRPr="00D235C4" w:rsidRDefault="00E01266">
            <w:pPr>
              <w:rPr>
                <w:rFonts w:cs="Arial"/>
                <w:i/>
                <w:iCs/>
                <w:szCs w:val="24"/>
              </w:rPr>
            </w:pPr>
            <w:r w:rsidRPr="00D235C4">
              <w:rPr>
                <w:rFonts w:cs="Arial"/>
                <w:i/>
                <w:iCs/>
                <w:szCs w:val="24"/>
              </w:rPr>
              <w:t>Provide evidence of how the application meets criterion 1a.</w:t>
            </w:r>
          </w:p>
          <w:p w14:paraId="24164E82" w14:textId="77777777" w:rsidR="00E01266" w:rsidRPr="002249B9" w:rsidRDefault="00E01266">
            <w:pPr>
              <w:rPr>
                <w:rFonts w:cs="Arial"/>
                <w:i/>
                <w:iCs/>
                <w:szCs w:val="24"/>
              </w:rPr>
            </w:pPr>
            <w:r w:rsidRPr="002249B9">
              <w:rPr>
                <w:rFonts w:cs="Arial"/>
                <w:i/>
                <w:szCs w:val="24"/>
              </w:rPr>
              <w:t>The focus should be on introducing the indication and demonstrating how it impacts patients' lives. When responding, include evidence that addresses the following:</w:t>
            </w:r>
          </w:p>
          <w:p w14:paraId="06CE88AD" w14:textId="77777777" w:rsidR="00E01266" w:rsidRPr="002249B9" w:rsidRDefault="00E01266">
            <w:pPr>
              <w:rPr>
                <w:rFonts w:cs="Arial"/>
                <w:i/>
                <w:iCs/>
                <w:szCs w:val="24"/>
              </w:rPr>
            </w:pPr>
          </w:p>
          <w:p w14:paraId="3C5E1835" w14:textId="77777777" w:rsidR="00E01266" w:rsidRPr="002249B9" w:rsidRDefault="00E01266">
            <w:pPr>
              <w:rPr>
                <w:rFonts w:cs="Arial"/>
                <w:i/>
                <w:iCs/>
                <w:szCs w:val="24"/>
              </w:rPr>
            </w:pPr>
            <w:r w:rsidRPr="002249B9">
              <w:rPr>
                <w:rFonts w:cs="Arial"/>
                <w:i/>
                <w:szCs w:val="24"/>
              </w:rPr>
              <w:t xml:space="preserve">Epidemiology: Provide data on incidence, prevalence, survival rates, mortality, and morbidity of the indication. Referencing data relevant to the UK is encouraged. </w:t>
            </w:r>
          </w:p>
          <w:p w14:paraId="00D38E69" w14:textId="77777777" w:rsidR="00E01266" w:rsidRPr="002249B9" w:rsidRDefault="00E01266">
            <w:pPr>
              <w:rPr>
                <w:rFonts w:cs="Arial"/>
                <w:i/>
                <w:iCs/>
                <w:szCs w:val="24"/>
              </w:rPr>
            </w:pPr>
          </w:p>
          <w:p w14:paraId="4F0B0DDD" w14:textId="77777777" w:rsidR="00E01266" w:rsidRPr="002249B9" w:rsidRDefault="00E01266">
            <w:pPr>
              <w:rPr>
                <w:rFonts w:cs="Arial"/>
                <w:i/>
                <w:iCs/>
                <w:szCs w:val="24"/>
              </w:rPr>
            </w:pPr>
            <w:r w:rsidRPr="002249B9">
              <w:rPr>
                <w:rFonts w:cs="Arial"/>
                <w:i/>
                <w:szCs w:val="24"/>
              </w:rPr>
              <w:t>Symptoms: Describe the types, frequency, duration, and severity of symptoms, and how these impact a patient’s quality of life, as well as their daily activities.</w:t>
            </w:r>
          </w:p>
          <w:p w14:paraId="761FA835" w14:textId="77777777" w:rsidR="00E01266" w:rsidRPr="002249B9" w:rsidRDefault="00E01266">
            <w:pPr>
              <w:rPr>
                <w:rFonts w:cs="Arial"/>
                <w:i/>
                <w:iCs/>
                <w:szCs w:val="24"/>
              </w:rPr>
            </w:pPr>
          </w:p>
          <w:p w14:paraId="3784E527" w14:textId="77777777" w:rsidR="00E01266" w:rsidRPr="002249B9" w:rsidRDefault="00E01266">
            <w:pPr>
              <w:rPr>
                <w:rFonts w:cs="Arial"/>
                <w:i/>
                <w:iCs/>
                <w:szCs w:val="24"/>
              </w:rPr>
            </w:pPr>
            <w:r w:rsidRPr="002249B9">
              <w:rPr>
                <w:rFonts w:cs="Arial"/>
                <w:i/>
                <w:szCs w:val="24"/>
              </w:rPr>
              <w:t xml:space="preserve">Treatment: Outline the current NHS standard of care treatment strategies and where your product fits within this framework. </w:t>
            </w:r>
          </w:p>
          <w:p w14:paraId="0057D23A" w14:textId="77777777" w:rsidR="00E01266" w:rsidRPr="002249B9" w:rsidRDefault="00E01266">
            <w:pPr>
              <w:rPr>
                <w:rFonts w:cs="Arial"/>
                <w:i/>
                <w:iCs/>
                <w:szCs w:val="24"/>
              </w:rPr>
            </w:pPr>
          </w:p>
          <w:p w14:paraId="684F9BEF" w14:textId="2CB313C6" w:rsidR="00E01266" w:rsidRPr="002249B9" w:rsidRDefault="003F029C" w:rsidP="003F029C">
            <w:pPr>
              <w:rPr>
                <w:rFonts w:cs="Arial"/>
                <w:szCs w:val="24"/>
              </w:rPr>
            </w:pPr>
            <w:r w:rsidRPr="003F029C">
              <w:rPr>
                <w:rFonts w:cs="Arial"/>
                <w:bCs/>
                <w:i/>
                <w:iCs/>
                <w:szCs w:val="24"/>
              </w:rPr>
              <w:t>Prognosis: Describe the typical progression and stages of the condition, including any potential impact on life expectancy</w:t>
            </w:r>
            <w:r w:rsidRPr="003F029C">
              <w:rPr>
                <w:rFonts w:cs="Arial"/>
                <w:bCs/>
                <w:szCs w:val="24"/>
              </w:rPr>
              <w:t>.</w:t>
            </w:r>
          </w:p>
        </w:tc>
      </w:tr>
      <w:tr w:rsidR="00E01266" w:rsidRPr="002249B9" w14:paraId="6BF7D7C5" w14:textId="77777777">
        <w:tc>
          <w:tcPr>
            <w:tcW w:w="10075" w:type="dxa"/>
          </w:tcPr>
          <w:p w14:paraId="0B15E5D9" w14:textId="77777777" w:rsidR="00E01266" w:rsidRPr="002249B9" w:rsidRDefault="00E01266">
            <w:pPr>
              <w:rPr>
                <w:rFonts w:cs="Arial"/>
                <w:szCs w:val="24"/>
              </w:rPr>
            </w:pPr>
          </w:p>
          <w:p w14:paraId="621F75D2" w14:textId="77777777" w:rsidR="00E01266" w:rsidRPr="002249B9" w:rsidRDefault="00E01266">
            <w:pPr>
              <w:rPr>
                <w:rFonts w:cs="Arial"/>
                <w:szCs w:val="24"/>
              </w:rPr>
            </w:pPr>
          </w:p>
        </w:tc>
      </w:tr>
      <w:bookmarkEnd w:id="17"/>
    </w:tbl>
    <w:p w14:paraId="1E1DA2A5" w14:textId="77777777" w:rsidR="00E01266" w:rsidRPr="00A944A0" w:rsidRDefault="00E01266" w:rsidP="00E01266">
      <w:pPr>
        <w:spacing w:before="240"/>
        <w:jc w:val="both"/>
        <w:rPr>
          <w:rFonts w:cs="Arial"/>
          <w:color w:val="000000" w:themeColor="text1"/>
          <w:szCs w:val="24"/>
        </w:rPr>
      </w:pPr>
    </w:p>
    <w:p w14:paraId="71F55401" w14:textId="77777777" w:rsidR="00E01266" w:rsidRPr="00A944A0" w:rsidRDefault="00E01266" w:rsidP="00E01266">
      <w:pPr>
        <w:spacing w:before="240"/>
        <w:rPr>
          <w:rFonts w:cs="Arial"/>
          <w:color w:val="000000" w:themeColor="text1"/>
          <w:szCs w:val="24"/>
        </w:rPr>
      </w:pPr>
      <w:r w:rsidRPr="00A944A0">
        <w:rPr>
          <w:rFonts w:cs="Arial"/>
          <w:color w:val="000000" w:themeColor="text1"/>
          <w:szCs w:val="24"/>
        </w:rPr>
        <w:t>Provide the word count: ______/ 1500</w:t>
      </w:r>
    </w:p>
    <w:p w14:paraId="6BA48FD0" w14:textId="77777777" w:rsidR="00E01266" w:rsidRDefault="00E01266" w:rsidP="00E01266">
      <w:pPr>
        <w:spacing w:after="160" w:line="278" w:lineRule="auto"/>
        <w:rPr>
          <w:rFonts w:cs="Arial"/>
          <w:color w:val="000000" w:themeColor="text1"/>
          <w:szCs w:val="24"/>
        </w:rPr>
      </w:pPr>
      <w:r>
        <w:rPr>
          <w:rFonts w:cs="Arial"/>
          <w:color w:val="000000" w:themeColor="text1"/>
          <w:szCs w:val="24"/>
        </w:rPr>
        <w:br w:type="page"/>
      </w:r>
    </w:p>
    <w:p w14:paraId="232E1CAB" w14:textId="77777777" w:rsidR="00E01266" w:rsidRPr="00A944A0" w:rsidRDefault="00E01266" w:rsidP="00E01266">
      <w:pPr>
        <w:spacing w:before="240"/>
        <w:rPr>
          <w:rFonts w:cs="Arial"/>
          <w:color w:val="000000" w:themeColor="text1"/>
          <w:szCs w:val="24"/>
        </w:rPr>
      </w:pPr>
    </w:p>
    <w:tbl>
      <w:tblPr>
        <w:tblStyle w:val="TableGrid"/>
        <w:tblW w:w="0" w:type="auto"/>
        <w:tblLook w:val="04A0" w:firstRow="1" w:lastRow="0" w:firstColumn="1" w:lastColumn="0" w:noHBand="0" w:noVBand="1"/>
      </w:tblPr>
      <w:tblGrid>
        <w:gridCol w:w="10075"/>
      </w:tblGrid>
      <w:tr w:rsidR="00E01266" w:rsidRPr="00DD3EE1" w14:paraId="2B9699A5" w14:textId="77777777">
        <w:tc>
          <w:tcPr>
            <w:tcW w:w="10075" w:type="dxa"/>
          </w:tcPr>
          <w:p w14:paraId="3B0E9A92" w14:textId="77777777" w:rsidR="00E01266" w:rsidRPr="00BC7E06" w:rsidRDefault="00E01266">
            <w:pPr>
              <w:rPr>
                <w:rFonts w:cs="Arial"/>
                <w:b/>
                <w:bCs/>
                <w:szCs w:val="24"/>
              </w:rPr>
            </w:pPr>
            <w:r w:rsidRPr="00BC7E06">
              <w:rPr>
                <w:rFonts w:cs="Arial"/>
                <w:b/>
                <w:bCs/>
                <w:szCs w:val="24"/>
              </w:rPr>
              <w:t>Criterion 1b. There is a significant unmet clinical need.</w:t>
            </w:r>
          </w:p>
          <w:p w14:paraId="3A4CB3B2" w14:textId="77777777" w:rsidR="00E01266" w:rsidRPr="00BC7E06" w:rsidRDefault="00E01266">
            <w:pPr>
              <w:rPr>
                <w:rFonts w:cs="Arial"/>
                <w:szCs w:val="24"/>
              </w:rPr>
            </w:pPr>
            <w:r w:rsidRPr="00BC7E06">
              <w:rPr>
                <w:rFonts w:cs="Arial"/>
                <w:szCs w:val="24"/>
              </w:rPr>
              <w:t>Must address a significant unmet clinical need, which means that there is no satisfactory method of prevention or treatment for the indication that has regulatory approval or, even if such a method exists, the medicinal product concerned will be of major therapeutic advantage to those affected. </w:t>
            </w:r>
          </w:p>
        </w:tc>
      </w:tr>
      <w:tr w:rsidR="00E01266" w:rsidRPr="00DD3EE1" w14:paraId="039505CC" w14:textId="77777777">
        <w:tc>
          <w:tcPr>
            <w:tcW w:w="10075" w:type="dxa"/>
          </w:tcPr>
          <w:p w14:paraId="4B910A95" w14:textId="77777777" w:rsidR="00E01266" w:rsidRPr="00D235C4" w:rsidRDefault="00E01266">
            <w:pPr>
              <w:rPr>
                <w:rFonts w:cs="Arial"/>
                <w:i/>
                <w:iCs/>
                <w:szCs w:val="24"/>
              </w:rPr>
            </w:pPr>
            <w:r w:rsidRPr="00D235C4">
              <w:rPr>
                <w:rFonts w:cs="Arial"/>
                <w:i/>
                <w:iCs/>
                <w:szCs w:val="24"/>
              </w:rPr>
              <w:t>Provide evidence of how the application meets criterion 1b.</w:t>
            </w:r>
          </w:p>
          <w:p w14:paraId="164FE673" w14:textId="77777777" w:rsidR="00E01266" w:rsidRPr="00BC7E06" w:rsidRDefault="00E01266">
            <w:pPr>
              <w:rPr>
                <w:rFonts w:cs="Arial"/>
                <w:i/>
                <w:iCs/>
                <w:szCs w:val="24"/>
              </w:rPr>
            </w:pPr>
            <w:r w:rsidRPr="00BC7E06">
              <w:rPr>
                <w:rFonts w:cs="Arial"/>
                <w:i/>
                <w:iCs/>
                <w:szCs w:val="24"/>
              </w:rPr>
              <w:t>Provide details of the significant unmet clinical need that the product aims to address.</w:t>
            </w:r>
          </w:p>
          <w:p w14:paraId="124887F9" w14:textId="77777777" w:rsidR="00E01266" w:rsidRPr="00DD3EE1" w:rsidRDefault="00E01266">
            <w:pPr>
              <w:rPr>
                <w:rFonts w:cs="Arial"/>
                <w:szCs w:val="24"/>
              </w:rPr>
            </w:pPr>
            <w:r w:rsidRPr="00BC7E06">
              <w:rPr>
                <w:rFonts w:cs="Arial"/>
                <w:i/>
                <w:iCs/>
                <w:szCs w:val="24"/>
              </w:rPr>
              <w:t>Clinical unmet need, in terms of treatment, may consist of limited or ineffective treatments, significant side effects and complications associated with existing options. Other factors might be poor treatment compliance, high burden on the patient, heterogeneity in treatment response, limited accessibility due to cost or production constraints, and a lack of prevention strategies.</w:t>
            </w:r>
          </w:p>
        </w:tc>
      </w:tr>
      <w:tr w:rsidR="00E01266" w:rsidRPr="00DD3EE1" w14:paraId="4C600588" w14:textId="77777777">
        <w:tc>
          <w:tcPr>
            <w:tcW w:w="10075" w:type="dxa"/>
          </w:tcPr>
          <w:p w14:paraId="070C0847" w14:textId="77777777" w:rsidR="00E01266" w:rsidRPr="00DD3EE1" w:rsidRDefault="00E01266">
            <w:pPr>
              <w:rPr>
                <w:rFonts w:cs="Arial"/>
                <w:szCs w:val="24"/>
              </w:rPr>
            </w:pPr>
          </w:p>
          <w:p w14:paraId="73A642DD" w14:textId="77777777" w:rsidR="00E01266" w:rsidRPr="00DD3EE1" w:rsidRDefault="00E01266">
            <w:pPr>
              <w:rPr>
                <w:rFonts w:cs="Arial"/>
                <w:szCs w:val="24"/>
              </w:rPr>
            </w:pPr>
          </w:p>
        </w:tc>
      </w:tr>
    </w:tbl>
    <w:p w14:paraId="1AC105F4" w14:textId="77777777" w:rsidR="00E01266" w:rsidRPr="00046C17" w:rsidRDefault="00E01266" w:rsidP="00E01266">
      <w:pPr>
        <w:pStyle w:val="Title"/>
        <w:rPr>
          <w:rFonts w:ascii="Arial" w:hAnsi="Arial" w:cs="Arial"/>
          <w:color w:val="000000" w:themeColor="text1"/>
          <w:sz w:val="24"/>
          <w:szCs w:val="24"/>
        </w:rPr>
      </w:pPr>
    </w:p>
    <w:p w14:paraId="7A0E296B" w14:textId="77777777" w:rsidR="00E01266" w:rsidRPr="00A944A0" w:rsidRDefault="00E01266" w:rsidP="00E01266">
      <w:pPr>
        <w:spacing w:before="240"/>
        <w:rPr>
          <w:rFonts w:cs="Arial"/>
          <w:color w:val="000000" w:themeColor="text1"/>
          <w:szCs w:val="24"/>
        </w:rPr>
      </w:pPr>
      <w:r w:rsidRPr="00A944A0">
        <w:rPr>
          <w:rFonts w:cs="Arial"/>
          <w:color w:val="000000" w:themeColor="text1"/>
          <w:szCs w:val="24"/>
        </w:rPr>
        <w:t>Provide the word count: ______/ 1500</w:t>
      </w:r>
    </w:p>
    <w:p w14:paraId="0C57EE87" w14:textId="77777777" w:rsidR="00E01266" w:rsidRPr="00A944A0" w:rsidRDefault="00E01266" w:rsidP="00E01266">
      <w:pPr>
        <w:pStyle w:val="RefAgency"/>
        <w:rPr>
          <w:rFonts w:ascii="Arial" w:hAnsi="Arial" w:cs="Arial"/>
          <w:iCs/>
          <w:color w:val="000000" w:themeColor="text1"/>
          <w:sz w:val="24"/>
          <w:szCs w:val="24"/>
        </w:rPr>
        <w:sectPr w:rsidR="00E01266" w:rsidRPr="00A944A0" w:rsidSect="00E01266">
          <w:pgSz w:w="11900" w:h="16840" w:code="9"/>
          <w:pgMar w:top="680" w:right="851" w:bottom="680" w:left="964" w:header="454" w:footer="454" w:gutter="0"/>
          <w:cols w:space="708"/>
          <w:docGrid w:linePitch="299"/>
        </w:sectPr>
      </w:pPr>
    </w:p>
    <w:p w14:paraId="24665FE0" w14:textId="77777777" w:rsidR="00E01266" w:rsidRPr="00E67B10" w:rsidRDefault="00E01266" w:rsidP="00E01266">
      <w:pPr>
        <w:pStyle w:val="Heading2"/>
      </w:pPr>
      <w:bookmarkStart w:id="20" w:name="_Criterion_2._The"/>
      <w:bookmarkStart w:id="21" w:name="_Toc215140037"/>
      <w:bookmarkStart w:id="22" w:name="_Toc183089765"/>
      <w:bookmarkEnd w:id="20"/>
      <w:r w:rsidRPr="00322279">
        <w:lastRenderedPageBreak/>
        <w:t>Criterion 2. The product is innovative.</w:t>
      </w:r>
      <w:bookmarkEnd w:id="21"/>
      <w:r w:rsidRPr="00322279">
        <w:t xml:space="preserve"> </w:t>
      </w:r>
      <w:bookmarkEnd w:id="22"/>
    </w:p>
    <w:p w14:paraId="0678DC03" w14:textId="77777777" w:rsidR="00E01266" w:rsidRPr="00A944A0" w:rsidRDefault="00E01266" w:rsidP="00F85DF7">
      <w:pPr>
        <w:spacing w:before="240"/>
        <w:rPr>
          <w:b/>
          <w:color w:val="000000" w:themeColor="text1"/>
        </w:rPr>
      </w:pPr>
      <w:r w:rsidRPr="00A944A0">
        <w:rPr>
          <w:rFonts w:cs="Arial"/>
          <w:b/>
          <w:color w:val="000000" w:themeColor="text1"/>
          <w:szCs w:val="24"/>
        </w:rPr>
        <w:t xml:space="preserve">Word </w:t>
      </w:r>
      <w:r>
        <w:rPr>
          <w:rFonts w:cs="Arial"/>
          <w:b/>
          <w:color w:val="000000" w:themeColor="text1"/>
          <w:szCs w:val="24"/>
        </w:rPr>
        <w:t>c</w:t>
      </w:r>
      <w:r w:rsidRPr="00A944A0">
        <w:rPr>
          <w:rFonts w:cs="Arial"/>
          <w:b/>
          <w:color w:val="000000" w:themeColor="text1"/>
          <w:szCs w:val="24"/>
        </w:rPr>
        <w:t xml:space="preserve">ount: </w:t>
      </w:r>
    </w:p>
    <w:p w14:paraId="53D8ADA0" w14:textId="1D09C60D" w:rsidR="00E01266" w:rsidRPr="00A944A0" w:rsidRDefault="00DE1332" w:rsidP="00E01266">
      <w:pPr>
        <w:rPr>
          <w:rFonts w:cs="Arial"/>
          <w:color w:val="000000" w:themeColor="text1"/>
          <w:szCs w:val="24"/>
        </w:rPr>
      </w:pPr>
      <w:r w:rsidRPr="00DE1332">
        <w:rPr>
          <w:rFonts w:cs="Arial"/>
          <w:color w:val="000000" w:themeColor="text1"/>
          <w:szCs w:val="24"/>
        </w:rPr>
        <w:t>Your</w:t>
      </w:r>
      <w:r w:rsidR="00E01266" w:rsidRPr="00A944A0">
        <w:rPr>
          <w:rFonts w:cs="Arial"/>
          <w:color w:val="000000" w:themeColor="text1"/>
          <w:szCs w:val="24"/>
        </w:rPr>
        <w:t xml:space="preserve"> answers in this section </w:t>
      </w:r>
      <w:r w:rsidRPr="00DE1332">
        <w:rPr>
          <w:rFonts w:cs="Arial"/>
          <w:color w:val="000000" w:themeColor="text1"/>
          <w:szCs w:val="24"/>
        </w:rPr>
        <w:t xml:space="preserve">must not exceed </w:t>
      </w:r>
      <w:r w:rsidRPr="00065960">
        <w:rPr>
          <w:rFonts w:cs="Arial"/>
          <w:color w:val="000000" w:themeColor="text1"/>
          <w:szCs w:val="24"/>
        </w:rPr>
        <w:t>3,000 words</w:t>
      </w:r>
      <w:r w:rsidRPr="00DE1332">
        <w:rPr>
          <w:rFonts w:cs="Arial"/>
          <w:color w:val="000000" w:themeColor="text1"/>
          <w:szCs w:val="24"/>
        </w:rPr>
        <w:t>, excluding</w:t>
      </w:r>
      <w:r w:rsidR="00E01266" w:rsidRPr="00A944A0">
        <w:rPr>
          <w:rFonts w:cs="Arial"/>
          <w:color w:val="000000" w:themeColor="text1"/>
          <w:szCs w:val="24"/>
        </w:rPr>
        <w:t xml:space="preserve"> figures, figure text</w:t>
      </w:r>
      <w:r w:rsidRPr="00DE1332">
        <w:rPr>
          <w:rFonts w:cs="Arial"/>
          <w:color w:val="000000" w:themeColor="text1"/>
          <w:szCs w:val="24"/>
        </w:rPr>
        <w:t>,</w:t>
      </w:r>
      <w:r w:rsidR="00E01266" w:rsidRPr="00A944A0">
        <w:rPr>
          <w:rFonts w:cs="Arial"/>
          <w:color w:val="000000" w:themeColor="text1"/>
          <w:szCs w:val="24"/>
        </w:rPr>
        <w:t xml:space="preserve"> and tables</w:t>
      </w:r>
      <w:r w:rsidRPr="00DE1332">
        <w:rPr>
          <w:rFonts w:cs="Arial"/>
          <w:color w:val="000000" w:themeColor="text1"/>
          <w:szCs w:val="24"/>
        </w:rPr>
        <w:t>.</w:t>
      </w:r>
      <w:r w:rsidR="00E01266" w:rsidRPr="00A944A0">
        <w:rPr>
          <w:rFonts w:cs="Arial"/>
          <w:color w:val="000000" w:themeColor="text1"/>
          <w:szCs w:val="24"/>
        </w:rPr>
        <w:t xml:space="preserve"> Any </w:t>
      </w:r>
      <w:r w:rsidRPr="00DE1332">
        <w:rPr>
          <w:rFonts w:cs="Arial"/>
          <w:color w:val="000000" w:themeColor="text1"/>
          <w:szCs w:val="24"/>
        </w:rPr>
        <w:t>content beyond this</w:t>
      </w:r>
      <w:r w:rsidR="00E01266" w:rsidRPr="00A944A0">
        <w:rPr>
          <w:rFonts w:cs="Arial"/>
          <w:color w:val="000000" w:themeColor="text1"/>
          <w:szCs w:val="24"/>
        </w:rPr>
        <w:t xml:space="preserve"> limit will </w:t>
      </w:r>
      <w:r w:rsidR="00E01266" w:rsidRPr="006B2483">
        <w:rPr>
          <w:rFonts w:cs="Arial"/>
          <w:color w:val="000000" w:themeColor="text1"/>
          <w:szCs w:val="24"/>
          <w:u w:val="single"/>
        </w:rPr>
        <w:t>not</w:t>
      </w:r>
      <w:r w:rsidR="00E01266" w:rsidRPr="00A944A0">
        <w:rPr>
          <w:rFonts w:cs="Arial"/>
          <w:color w:val="000000" w:themeColor="text1"/>
          <w:szCs w:val="24"/>
        </w:rPr>
        <w:t xml:space="preserve"> be </w:t>
      </w:r>
      <w:r w:rsidRPr="00DE1332">
        <w:rPr>
          <w:rFonts w:cs="Arial"/>
          <w:color w:val="000000" w:themeColor="text1"/>
          <w:szCs w:val="24"/>
        </w:rPr>
        <w:t>considered</w:t>
      </w:r>
      <w:r w:rsidR="00E01266" w:rsidRPr="00A944A0">
        <w:rPr>
          <w:rFonts w:cs="Arial"/>
          <w:color w:val="000000" w:themeColor="text1"/>
          <w:szCs w:val="24"/>
        </w:rPr>
        <w:t xml:space="preserve"> in your application.</w:t>
      </w:r>
    </w:p>
    <w:p w14:paraId="5D85B06D" w14:textId="77777777" w:rsidR="00DE1332" w:rsidRPr="00A944A0" w:rsidRDefault="00DE1332" w:rsidP="00E01266">
      <w:pPr>
        <w:rPr>
          <w:rFonts w:cs="Arial"/>
          <w:color w:val="000000" w:themeColor="text1"/>
          <w:szCs w:val="24"/>
        </w:rPr>
      </w:pPr>
    </w:p>
    <w:tbl>
      <w:tblPr>
        <w:tblStyle w:val="TableGrid"/>
        <w:tblW w:w="0" w:type="auto"/>
        <w:tblLook w:val="04A0" w:firstRow="1" w:lastRow="0" w:firstColumn="1" w:lastColumn="0" w:noHBand="0" w:noVBand="1"/>
      </w:tblPr>
      <w:tblGrid>
        <w:gridCol w:w="9351"/>
        <w:gridCol w:w="724"/>
      </w:tblGrid>
      <w:tr w:rsidR="00E01266" w:rsidRPr="00E67B10" w14:paraId="509A7BEF" w14:textId="77777777">
        <w:tc>
          <w:tcPr>
            <w:tcW w:w="10075" w:type="dxa"/>
            <w:gridSpan w:val="2"/>
          </w:tcPr>
          <w:p w14:paraId="3A89B967" w14:textId="77777777" w:rsidR="00E01266" w:rsidRPr="00DC4B89" w:rsidRDefault="00E01266">
            <w:pPr>
              <w:rPr>
                <w:b/>
              </w:rPr>
            </w:pPr>
            <w:r w:rsidRPr="00DC4B89">
              <w:rPr>
                <w:rFonts w:cs="Arial"/>
                <w:b/>
                <w:szCs w:val="24"/>
              </w:rPr>
              <w:t>The application must fulfil one of the following (</w:t>
            </w:r>
            <w:r w:rsidRPr="00DC4B89">
              <w:rPr>
                <w:rFonts w:cs="Arial"/>
                <w:b/>
                <w:i/>
                <w:szCs w:val="24"/>
              </w:rPr>
              <w:t>Select only one</w:t>
            </w:r>
            <w:r w:rsidRPr="00DC4B89">
              <w:rPr>
                <w:rFonts w:cs="Arial"/>
                <w:b/>
                <w:szCs w:val="24"/>
              </w:rPr>
              <w:t xml:space="preserve">): </w:t>
            </w:r>
          </w:p>
        </w:tc>
      </w:tr>
      <w:tr w:rsidR="00E01266" w:rsidRPr="00E67B10" w14:paraId="5DFD8C9A" w14:textId="77777777">
        <w:tc>
          <w:tcPr>
            <w:tcW w:w="9351" w:type="dxa"/>
          </w:tcPr>
          <w:p w14:paraId="51915FA8" w14:textId="77777777" w:rsidR="00E01266" w:rsidRPr="00A944A0" w:rsidRDefault="00E01266">
            <w:r w:rsidRPr="006C7EA3">
              <w:rPr>
                <w:rFonts w:cs="Arial"/>
                <w:szCs w:val="24"/>
              </w:rPr>
              <w:t>Criterion 2a. The product is novel/ new</w:t>
            </w:r>
          </w:p>
        </w:tc>
        <w:tc>
          <w:tcPr>
            <w:tcW w:w="724" w:type="dxa"/>
          </w:tcPr>
          <w:p w14:paraId="510F9615" w14:textId="1B5DA775" w:rsidR="00E01266" w:rsidRPr="00BE43BF" w:rsidRDefault="00000000">
            <w:pPr>
              <w:jc w:val="center"/>
              <w:rPr>
                <w:rFonts w:ascii="Segoe UI Symbol" w:hAnsi="Segoe UI Symbol" w:cs="Arial"/>
                <w:szCs w:val="24"/>
              </w:rPr>
            </w:pPr>
            <w:sdt>
              <w:sdtPr>
                <w:rPr>
                  <w:rFonts w:cs="Arial"/>
                  <w:color w:val="000000" w:themeColor="text1"/>
                  <w:szCs w:val="24"/>
                  <w:lang w:val="en-US"/>
                </w:rPr>
                <w:id w:val="-63189269"/>
                <w14:checkbox>
                  <w14:checked w14:val="0"/>
                  <w14:checkedState w14:val="2612" w14:font="MS Gothic"/>
                  <w14:uncheckedState w14:val="2610" w14:font="MS Gothic"/>
                </w14:checkbox>
              </w:sdtPr>
              <w:sdtContent>
                <w:r w:rsidR="001B6556" w:rsidRPr="001B6556">
                  <w:rPr>
                    <w:rFonts w:ascii="MS Gothic" w:eastAsia="MS Gothic" w:hAnsi="MS Gothic" w:cs="Arial" w:hint="eastAsia"/>
                    <w:color w:val="000000" w:themeColor="text1"/>
                    <w:szCs w:val="24"/>
                    <w:lang w:val="en-US"/>
                  </w:rPr>
                  <w:t>☐</w:t>
                </w:r>
              </w:sdtContent>
            </w:sdt>
          </w:p>
        </w:tc>
      </w:tr>
      <w:tr w:rsidR="00E01266" w:rsidRPr="00E67B10" w14:paraId="5A45B7E7" w14:textId="77777777">
        <w:tc>
          <w:tcPr>
            <w:tcW w:w="9351" w:type="dxa"/>
          </w:tcPr>
          <w:p w14:paraId="6307DC24" w14:textId="77777777" w:rsidR="00E01266" w:rsidRPr="00A944A0" w:rsidRDefault="00E01266">
            <w:r w:rsidRPr="006C7EA3">
              <w:rPr>
                <w:rFonts w:cs="Arial"/>
                <w:szCs w:val="24"/>
              </w:rPr>
              <w:t>Criterion 2b. The product is an approved medicine that is being developed in a clinically significant new indication</w:t>
            </w:r>
          </w:p>
        </w:tc>
        <w:tc>
          <w:tcPr>
            <w:tcW w:w="724" w:type="dxa"/>
          </w:tcPr>
          <w:p w14:paraId="3F953602" w14:textId="35E07380" w:rsidR="00E01266" w:rsidRPr="00BE43BF" w:rsidRDefault="00000000">
            <w:pPr>
              <w:jc w:val="center"/>
              <w:rPr>
                <w:rFonts w:ascii="Segoe UI Symbol" w:hAnsi="Segoe UI Symbol" w:cs="Arial"/>
                <w:szCs w:val="24"/>
              </w:rPr>
            </w:pPr>
            <w:sdt>
              <w:sdtPr>
                <w:rPr>
                  <w:rFonts w:cs="Arial"/>
                  <w:color w:val="000000" w:themeColor="text1"/>
                  <w:szCs w:val="24"/>
                  <w:lang w:val="en-US"/>
                </w:rPr>
                <w:id w:val="1458601608"/>
                <w14:checkbox>
                  <w14:checked w14:val="0"/>
                  <w14:checkedState w14:val="2612" w14:font="MS Gothic"/>
                  <w14:uncheckedState w14:val="2610" w14:font="MS Gothic"/>
                </w14:checkbox>
              </w:sdtPr>
              <w:sdtContent>
                <w:r w:rsidR="00C943BA" w:rsidRPr="00C943BA">
                  <w:rPr>
                    <w:rFonts w:ascii="MS Gothic" w:eastAsia="MS Gothic" w:hAnsi="MS Gothic" w:cs="Arial" w:hint="eastAsia"/>
                    <w:color w:val="000000" w:themeColor="text1"/>
                    <w:szCs w:val="24"/>
                    <w:lang w:val="en-US"/>
                  </w:rPr>
                  <w:t>☐</w:t>
                </w:r>
              </w:sdtContent>
            </w:sdt>
          </w:p>
        </w:tc>
      </w:tr>
    </w:tbl>
    <w:p w14:paraId="3FACF634" w14:textId="77777777" w:rsidR="00E01266" w:rsidRPr="00A944A0" w:rsidRDefault="00E01266" w:rsidP="00E01266">
      <w:pPr>
        <w:rPr>
          <w:rFonts w:cs="Arial"/>
          <w:color w:val="000000" w:themeColor="text1"/>
          <w:szCs w:val="24"/>
        </w:rPr>
      </w:pPr>
    </w:p>
    <w:tbl>
      <w:tblPr>
        <w:tblStyle w:val="TableGrid"/>
        <w:tblW w:w="0" w:type="auto"/>
        <w:tblLook w:val="04A0" w:firstRow="1" w:lastRow="0" w:firstColumn="1" w:lastColumn="0" w:noHBand="0" w:noVBand="1"/>
      </w:tblPr>
      <w:tblGrid>
        <w:gridCol w:w="9351"/>
        <w:gridCol w:w="724"/>
      </w:tblGrid>
      <w:tr w:rsidR="00E01266" w:rsidRPr="00E67B10" w14:paraId="3D3D682A" w14:textId="77777777">
        <w:tc>
          <w:tcPr>
            <w:tcW w:w="10075" w:type="dxa"/>
            <w:gridSpan w:val="2"/>
          </w:tcPr>
          <w:p w14:paraId="696E0832" w14:textId="77777777" w:rsidR="00E01266" w:rsidRPr="00DC4B89" w:rsidRDefault="00E01266">
            <w:pPr>
              <w:rPr>
                <w:rFonts w:cs="Arial"/>
                <w:b/>
                <w:szCs w:val="24"/>
              </w:rPr>
            </w:pPr>
            <w:r w:rsidRPr="00DC4B89">
              <w:rPr>
                <w:rFonts w:cs="Arial"/>
                <w:b/>
                <w:szCs w:val="24"/>
              </w:rPr>
              <w:t>If the product meets criterion 2a, select all that apply:</w:t>
            </w:r>
          </w:p>
        </w:tc>
      </w:tr>
      <w:tr w:rsidR="00E01266" w:rsidRPr="00E67B10" w14:paraId="16FB3061" w14:textId="77777777">
        <w:tc>
          <w:tcPr>
            <w:tcW w:w="9351" w:type="dxa"/>
          </w:tcPr>
          <w:p w14:paraId="77D1F2B7" w14:textId="77777777" w:rsidR="00E01266" w:rsidRPr="00504E52" w:rsidRDefault="00E01266">
            <w:pPr>
              <w:rPr>
                <w:rFonts w:cs="Arial"/>
                <w:szCs w:val="24"/>
              </w:rPr>
            </w:pPr>
            <w:r w:rsidRPr="00504E52">
              <w:rPr>
                <w:rFonts w:cs="Arial"/>
                <w:szCs w:val="24"/>
              </w:rPr>
              <w:t>No other product exists in clinical practice that uses the same mechanism of action (e.g. first-in-class molecule)</w:t>
            </w:r>
          </w:p>
        </w:tc>
        <w:tc>
          <w:tcPr>
            <w:tcW w:w="724" w:type="dxa"/>
          </w:tcPr>
          <w:p w14:paraId="4C59400E" w14:textId="30BD5462" w:rsidR="00E01266" w:rsidRPr="00C90599" w:rsidRDefault="00000000">
            <w:pPr>
              <w:jc w:val="center"/>
              <w:rPr>
                <w:rFonts w:cs="Arial"/>
                <w:szCs w:val="24"/>
              </w:rPr>
            </w:pPr>
            <w:sdt>
              <w:sdtPr>
                <w:rPr>
                  <w:rFonts w:cs="Arial"/>
                  <w:color w:val="000000" w:themeColor="text1"/>
                  <w:szCs w:val="24"/>
                  <w:lang w:val="en-US"/>
                </w:rPr>
                <w:id w:val="215561908"/>
                <w14:checkbox>
                  <w14:checked w14:val="0"/>
                  <w14:checkedState w14:val="2612" w14:font="MS Gothic"/>
                  <w14:uncheckedState w14:val="2610" w14:font="MS Gothic"/>
                </w14:checkbox>
              </w:sdtPr>
              <w:sdtContent>
                <w:r w:rsidR="001B6556">
                  <w:rPr>
                    <w:rFonts w:ascii="MS Gothic" w:eastAsia="MS Gothic" w:hAnsi="MS Gothic" w:cs="Arial" w:hint="eastAsia"/>
                    <w:color w:val="000000" w:themeColor="text1"/>
                    <w:szCs w:val="24"/>
                    <w:lang w:val="en-US"/>
                  </w:rPr>
                  <w:t>☐</w:t>
                </w:r>
              </w:sdtContent>
            </w:sdt>
          </w:p>
        </w:tc>
      </w:tr>
      <w:tr w:rsidR="00E01266" w:rsidRPr="00E67B10" w14:paraId="2E12BB56" w14:textId="77777777">
        <w:tc>
          <w:tcPr>
            <w:tcW w:w="9351" w:type="dxa"/>
          </w:tcPr>
          <w:p w14:paraId="3D7BC42B" w14:textId="77777777" w:rsidR="00E01266" w:rsidRPr="00504E52" w:rsidRDefault="00E01266">
            <w:pPr>
              <w:rPr>
                <w:rFonts w:cs="Arial"/>
                <w:szCs w:val="24"/>
              </w:rPr>
            </w:pPr>
            <w:r w:rsidRPr="00504E52">
              <w:rPr>
                <w:rFonts w:cs="Arial"/>
                <w:szCs w:val="24"/>
              </w:rPr>
              <w:t>A new chemical entity</w:t>
            </w:r>
          </w:p>
        </w:tc>
        <w:tc>
          <w:tcPr>
            <w:tcW w:w="724" w:type="dxa"/>
          </w:tcPr>
          <w:p w14:paraId="502171AC" w14:textId="25E7501F" w:rsidR="00E01266" w:rsidRPr="00C90599" w:rsidRDefault="00000000">
            <w:pPr>
              <w:jc w:val="center"/>
              <w:rPr>
                <w:rFonts w:cs="Arial"/>
                <w:szCs w:val="24"/>
              </w:rPr>
            </w:pPr>
            <w:sdt>
              <w:sdtPr>
                <w:rPr>
                  <w:rFonts w:cs="Arial"/>
                  <w:color w:val="000000" w:themeColor="text1"/>
                  <w:szCs w:val="24"/>
                  <w:lang w:val="en-US"/>
                </w:rPr>
                <w:id w:val="2064914601"/>
                <w14:checkbox>
                  <w14:checked w14:val="0"/>
                  <w14:checkedState w14:val="2612" w14:font="MS Gothic"/>
                  <w14:uncheckedState w14:val="2610" w14:font="MS Gothic"/>
                </w14:checkbox>
              </w:sdtPr>
              <w:sdtContent>
                <w:r w:rsidR="001B6556">
                  <w:rPr>
                    <w:rFonts w:ascii="MS Gothic" w:eastAsia="MS Gothic" w:hAnsi="MS Gothic" w:cs="Arial" w:hint="eastAsia"/>
                    <w:color w:val="000000" w:themeColor="text1"/>
                    <w:szCs w:val="24"/>
                    <w:lang w:val="en-US"/>
                  </w:rPr>
                  <w:t>☐</w:t>
                </w:r>
              </w:sdtContent>
            </w:sdt>
          </w:p>
        </w:tc>
      </w:tr>
      <w:tr w:rsidR="00E01266" w:rsidRPr="00E67B10" w14:paraId="7C1B0C23" w14:textId="77777777">
        <w:tc>
          <w:tcPr>
            <w:tcW w:w="9351" w:type="dxa"/>
          </w:tcPr>
          <w:p w14:paraId="1FA9A2A4" w14:textId="77777777" w:rsidR="00E01266" w:rsidRPr="00504E52" w:rsidRDefault="00E01266">
            <w:pPr>
              <w:rPr>
                <w:rFonts w:cs="Arial"/>
                <w:szCs w:val="24"/>
              </w:rPr>
            </w:pPr>
            <w:r w:rsidRPr="00504E52">
              <w:rPr>
                <w:rFonts w:cs="Arial"/>
                <w:szCs w:val="24"/>
              </w:rPr>
              <w:t>A new biological entity</w:t>
            </w:r>
          </w:p>
        </w:tc>
        <w:tc>
          <w:tcPr>
            <w:tcW w:w="724" w:type="dxa"/>
          </w:tcPr>
          <w:p w14:paraId="49D14398" w14:textId="22FBA1D8" w:rsidR="00E01266" w:rsidRPr="00C90599" w:rsidRDefault="00000000">
            <w:pPr>
              <w:jc w:val="center"/>
              <w:rPr>
                <w:rFonts w:cs="Arial"/>
                <w:szCs w:val="24"/>
              </w:rPr>
            </w:pPr>
            <w:sdt>
              <w:sdtPr>
                <w:rPr>
                  <w:rFonts w:cs="Arial"/>
                  <w:color w:val="000000" w:themeColor="text1"/>
                  <w:szCs w:val="24"/>
                  <w:lang w:val="en-US"/>
                </w:rPr>
                <w:id w:val="-845858652"/>
                <w14:checkbox>
                  <w14:checked w14:val="0"/>
                  <w14:checkedState w14:val="2612" w14:font="MS Gothic"/>
                  <w14:uncheckedState w14:val="2610" w14:font="MS Gothic"/>
                </w14:checkbox>
              </w:sdtPr>
              <w:sdtContent>
                <w:r w:rsidR="007F2843">
                  <w:rPr>
                    <w:rFonts w:ascii="MS Gothic" w:eastAsia="MS Gothic" w:hAnsi="MS Gothic" w:cs="Arial" w:hint="eastAsia"/>
                    <w:color w:val="000000" w:themeColor="text1"/>
                    <w:szCs w:val="24"/>
                    <w:lang w:val="en-US"/>
                  </w:rPr>
                  <w:t>☐</w:t>
                </w:r>
              </w:sdtContent>
            </w:sdt>
          </w:p>
        </w:tc>
      </w:tr>
      <w:tr w:rsidR="00E01266" w:rsidRPr="00E67B10" w14:paraId="70C681F9" w14:textId="77777777">
        <w:tc>
          <w:tcPr>
            <w:tcW w:w="9351" w:type="dxa"/>
          </w:tcPr>
          <w:p w14:paraId="34AD8676" w14:textId="77777777" w:rsidR="00E01266" w:rsidRPr="00504E52" w:rsidRDefault="00E01266">
            <w:pPr>
              <w:rPr>
                <w:rFonts w:cs="Arial"/>
                <w:szCs w:val="24"/>
              </w:rPr>
            </w:pPr>
            <w:r w:rsidRPr="00504E52">
              <w:rPr>
                <w:rFonts w:cs="Arial"/>
                <w:szCs w:val="24"/>
              </w:rPr>
              <w:t>A novel drug-device combination</w:t>
            </w:r>
          </w:p>
        </w:tc>
        <w:tc>
          <w:tcPr>
            <w:tcW w:w="724" w:type="dxa"/>
          </w:tcPr>
          <w:p w14:paraId="000C3E81" w14:textId="43C38F1F" w:rsidR="00E01266" w:rsidRPr="00C90599" w:rsidRDefault="00000000">
            <w:pPr>
              <w:jc w:val="center"/>
              <w:rPr>
                <w:rFonts w:cs="Arial"/>
                <w:szCs w:val="24"/>
              </w:rPr>
            </w:pPr>
            <w:sdt>
              <w:sdtPr>
                <w:rPr>
                  <w:rFonts w:cs="Arial"/>
                  <w:color w:val="000000" w:themeColor="text1"/>
                  <w:szCs w:val="24"/>
                  <w:lang w:val="en-US"/>
                </w:rPr>
                <w:id w:val="-2026856828"/>
                <w14:checkbox>
                  <w14:checked w14:val="0"/>
                  <w14:checkedState w14:val="2612" w14:font="MS Gothic"/>
                  <w14:uncheckedState w14:val="2610" w14:font="MS Gothic"/>
                </w14:checkbox>
              </w:sdtPr>
              <w:sdtContent>
                <w:r w:rsidR="00262E25" w:rsidRPr="00262E25">
                  <w:rPr>
                    <w:rFonts w:ascii="MS Gothic" w:eastAsia="MS Gothic" w:hAnsi="MS Gothic" w:cs="Arial" w:hint="eastAsia"/>
                    <w:color w:val="000000" w:themeColor="text1"/>
                    <w:szCs w:val="24"/>
                    <w:lang w:val="en-US"/>
                  </w:rPr>
                  <w:t>☐</w:t>
                </w:r>
              </w:sdtContent>
            </w:sdt>
          </w:p>
        </w:tc>
      </w:tr>
      <w:tr w:rsidR="00E01266" w:rsidRPr="00E67B10" w14:paraId="70D5522C" w14:textId="77777777">
        <w:tc>
          <w:tcPr>
            <w:tcW w:w="9351" w:type="dxa"/>
          </w:tcPr>
          <w:p w14:paraId="0A75269F" w14:textId="77777777" w:rsidR="00E01266" w:rsidRPr="00504E52" w:rsidRDefault="00E01266">
            <w:pPr>
              <w:rPr>
                <w:rFonts w:cs="Arial"/>
                <w:szCs w:val="24"/>
              </w:rPr>
            </w:pPr>
            <w:r w:rsidRPr="00504E52">
              <w:rPr>
                <w:rFonts w:cs="Arial"/>
                <w:szCs w:val="24"/>
              </w:rPr>
              <w:t>A new or a novel modification of existing technologies</w:t>
            </w:r>
          </w:p>
        </w:tc>
        <w:tc>
          <w:tcPr>
            <w:tcW w:w="724" w:type="dxa"/>
          </w:tcPr>
          <w:p w14:paraId="4B5757EF" w14:textId="6383BE31" w:rsidR="00E01266" w:rsidRPr="00C90599" w:rsidRDefault="00000000">
            <w:pPr>
              <w:jc w:val="center"/>
              <w:rPr>
                <w:rFonts w:cs="Arial"/>
                <w:szCs w:val="24"/>
              </w:rPr>
            </w:pPr>
            <w:sdt>
              <w:sdtPr>
                <w:rPr>
                  <w:rFonts w:cs="Arial"/>
                  <w:color w:val="000000" w:themeColor="text1"/>
                  <w:szCs w:val="24"/>
                  <w:lang w:val="en-US"/>
                </w:rPr>
                <w:id w:val="-2004888887"/>
                <w14:checkbox>
                  <w14:checked w14:val="0"/>
                  <w14:checkedState w14:val="2612" w14:font="MS Gothic"/>
                  <w14:uncheckedState w14:val="2610" w14:font="MS Gothic"/>
                </w14:checkbox>
              </w:sdtPr>
              <w:sdtContent>
                <w:r w:rsidR="00262E25">
                  <w:rPr>
                    <w:rFonts w:ascii="MS Gothic" w:eastAsia="MS Gothic" w:hAnsi="MS Gothic" w:cs="Arial" w:hint="eastAsia"/>
                    <w:color w:val="000000" w:themeColor="text1"/>
                    <w:szCs w:val="24"/>
                    <w:lang w:val="en-US"/>
                  </w:rPr>
                  <w:t>☐</w:t>
                </w:r>
              </w:sdtContent>
            </w:sdt>
          </w:p>
        </w:tc>
      </w:tr>
    </w:tbl>
    <w:p w14:paraId="42BE66D5" w14:textId="77777777" w:rsidR="00E01266" w:rsidRPr="00A944A0" w:rsidRDefault="00E01266" w:rsidP="00E01266">
      <w:pPr>
        <w:rPr>
          <w:rFonts w:cs="Arial"/>
          <w:b/>
          <w:color w:val="000000" w:themeColor="text1"/>
          <w:szCs w:val="24"/>
        </w:rPr>
      </w:pPr>
    </w:p>
    <w:p w14:paraId="1D7BD52B" w14:textId="77777777" w:rsidR="00E01266" w:rsidRPr="00A944A0" w:rsidRDefault="00E01266" w:rsidP="00E01266">
      <w:pPr>
        <w:rPr>
          <w:rFonts w:cs="Arial"/>
          <w:b/>
          <w:color w:val="000000" w:themeColor="text1"/>
          <w:szCs w:val="24"/>
        </w:rPr>
      </w:pPr>
    </w:p>
    <w:tbl>
      <w:tblPr>
        <w:tblStyle w:val="TableGrid"/>
        <w:tblW w:w="0" w:type="auto"/>
        <w:tblLook w:val="04A0" w:firstRow="1" w:lastRow="0" w:firstColumn="1" w:lastColumn="0" w:noHBand="0" w:noVBand="1"/>
      </w:tblPr>
      <w:tblGrid>
        <w:gridCol w:w="10075"/>
      </w:tblGrid>
      <w:tr w:rsidR="00E01266" w:rsidRPr="00E67B10" w14:paraId="23093164" w14:textId="77777777">
        <w:tc>
          <w:tcPr>
            <w:tcW w:w="10075" w:type="dxa"/>
          </w:tcPr>
          <w:p w14:paraId="32AD99A7" w14:textId="77777777" w:rsidR="00E01266" w:rsidRPr="00245DCF" w:rsidRDefault="00E01266">
            <w:pPr>
              <w:rPr>
                <w:rFonts w:cs="Arial"/>
                <w:b/>
                <w:szCs w:val="24"/>
              </w:rPr>
            </w:pPr>
            <w:r w:rsidRPr="00245DCF">
              <w:rPr>
                <w:rFonts w:cs="Arial"/>
                <w:b/>
                <w:szCs w:val="24"/>
              </w:rPr>
              <w:t>Provide evidence of how the application meets criterion 2.</w:t>
            </w:r>
          </w:p>
          <w:p w14:paraId="48EC7D00" w14:textId="7025C6D3" w:rsidR="00E01266" w:rsidRPr="00715D96" w:rsidRDefault="00E01266">
            <w:pPr>
              <w:rPr>
                <w:rFonts w:cs="Arial"/>
                <w:i/>
                <w:szCs w:val="24"/>
              </w:rPr>
            </w:pPr>
            <w:r w:rsidRPr="00715D96">
              <w:rPr>
                <w:rFonts w:cs="Arial"/>
                <w:i/>
                <w:szCs w:val="24"/>
              </w:rPr>
              <w:t>The applicant must provide strong scientific evidence for a novel/new or re-purposed product e.g. quality data, manufacturing process descriptions</w:t>
            </w:r>
            <w:r w:rsidR="00EC140B">
              <w:rPr>
                <w:rFonts w:cs="Arial"/>
                <w:i/>
                <w:szCs w:val="24"/>
              </w:rPr>
              <w:t xml:space="preserve">, </w:t>
            </w:r>
            <w:r w:rsidR="00A43E01">
              <w:rPr>
                <w:rFonts w:cs="Arial"/>
                <w:i/>
                <w:szCs w:val="24"/>
              </w:rPr>
              <w:t xml:space="preserve">active substance </w:t>
            </w:r>
            <w:r w:rsidR="00EC140B">
              <w:rPr>
                <w:rFonts w:cs="Arial"/>
                <w:i/>
                <w:szCs w:val="24"/>
              </w:rPr>
              <w:t>starting material information</w:t>
            </w:r>
            <w:r w:rsidR="00527BB8">
              <w:rPr>
                <w:rFonts w:cs="Arial"/>
                <w:i/>
                <w:szCs w:val="24"/>
              </w:rPr>
              <w:t xml:space="preserve">, </w:t>
            </w:r>
            <w:r w:rsidR="0055341F">
              <w:rPr>
                <w:rFonts w:cs="Arial"/>
                <w:i/>
                <w:szCs w:val="24"/>
              </w:rPr>
              <w:t xml:space="preserve">licensed product </w:t>
            </w:r>
            <w:r w:rsidR="00E45E37">
              <w:rPr>
                <w:rFonts w:cs="Arial"/>
                <w:i/>
                <w:szCs w:val="24"/>
              </w:rPr>
              <w:t xml:space="preserve">where </w:t>
            </w:r>
            <w:r w:rsidR="00D43F7F">
              <w:rPr>
                <w:rFonts w:cs="Arial"/>
                <w:i/>
                <w:szCs w:val="24"/>
              </w:rPr>
              <w:t>the</w:t>
            </w:r>
            <w:r w:rsidR="00E45E37">
              <w:rPr>
                <w:rFonts w:cs="Arial"/>
                <w:i/>
                <w:szCs w:val="24"/>
              </w:rPr>
              <w:t xml:space="preserve"> active substance is </w:t>
            </w:r>
            <w:r w:rsidR="00632B7F">
              <w:rPr>
                <w:rFonts w:cs="Arial"/>
                <w:i/>
                <w:szCs w:val="24"/>
              </w:rPr>
              <w:t>part of</w:t>
            </w:r>
            <w:r w:rsidR="003F7D64">
              <w:rPr>
                <w:rFonts w:cs="Arial"/>
                <w:i/>
                <w:szCs w:val="24"/>
              </w:rPr>
              <w:t xml:space="preserve"> etc</w:t>
            </w:r>
            <w:r w:rsidRPr="00715D96">
              <w:rPr>
                <w:rFonts w:cs="Arial"/>
                <w:i/>
                <w:szCs w:val="24"/>
              </w:rPr>
              <w:t>.</w:t>
            </w:r>
          </w:p>
          <w:p w14:paraId="338440F8" w14:textId="77777777" w:rsidR="00E01266" w:rsidRPr="00715D96" w:rsidRDefault="00E01266">
            <w:pPr>
              <w:rPr>
                <w:rFonts w:cs="Arial"/>
                <w:i/>
                <w:szCs w:val="24"/>
              </w:rPr>
            </w:pPr>
            <w:r w:rsidRPr="00715D96">
              <w:rPr>
                <w:rFonts w:cs="Arial"/>
                <w:i/>
                <w:szCs w:val="24"/>
              </w:rPr>
              <w:t>The focus should be on clearly defining and demonstrating the innovative properties and potential impact of the product within current treatment paradigms and the broader scientific and technological landscape.</w:t>
            </w:r>
          </w:p>
          <w:p w14:paraId="73BD2702" w14:textId="77777777" w:rsidR="00E01266" w:rsidRPr="00715D96" w:rsidRDefault="00E01266">
            <w:pPr>
              <w:rPr>
                <w:rFonts w:cs="Arial"/>
                <w:i/>
                <w:szCs w:val="24"/>
              </w:rPr>
            </w:pPr>
            <w:r w:rsidRPr="00715D96">
              <w:rPr>
                <w:rFonts w:cs="Arial"/>
                <w:i/>
                <w:szCs w:val="24"/>
              </w:rPr>
              <w:t>A detailed description of the novel aspects of the product is required, highlighting its differences from existing treatments or technologies.</w:t>
            </w:r>
          </w:p>
          <w:p w14:paraId="3A8E6B6B" w14:textId="77777777" w:rsidR="00E01266" w:rsidRPr="00715D96" w:rsidRDefault="00E01266">
            <w:pPr>
              <w:rPr>
                <w:rFonts w:cs="Arial"/>
                <w:i/>
                <w:szCs w:val="24"/>
              </w:rPr>
            </w:pPr>
            <w:r w:rsidRPr="00715D96">
              <w:rPr>
                <w:rFonts w:cs="Arial"/>
                <w:i/>
                <w:szCs w:val="24"/>
              </w:rPr>
              <w:t>It is not necessary to outline the wider impact on patient health outcomes and the health system in your response to this question as this is covered in criterion 3.</w:t>
            </w:r>
          </w:p>
          <w:p w14:paraId="04BBACBC" w14:textId="77777777" w:rsidR="00E01266" w:rsidRPr="00715D96" w:rsidRDefault="00E01266">
            <w:pPr>
              <w:rPr>
                <w:rFonts w:cs="Arial"/>
                <w:i/>
                <w:szCs w:val="24"/>
              </w:rPr>
            </w:pPr>
            <w:r w:rsidRPr="00715D96">
              <w:rPr>
                <w:rFonts w:cs="Arial"/>
                <w:i/>
                <w:szCs w:val="24"/>
              </w:rPr>
              <w:t>The application will be assessed based on the evidence provided regarding the product's level of innovation and impact.</w:t>
            </w:r>
          </w:p>
          <w:p w14:paraId="2EDE5900" w14:textId="77777777" w:rsidR="00E01266" w:rsidRPr="00BE43BF" w:rsidRDefault="00E01266">
            <w:pPr>
              <w:rPr>
                <w:rFonts w:cs="Arial"/>
                <w:szCs w:val="24"/>
              </w:rPr>
            </w:pPr>
          </w:p>
        </w:tc>
      </w:tr>
      <w:tr w:rsidR="00E01266" w:rsidRPr="00E67B10" w14:paraId="514AC4B1" w14:textId="77777777">
        <w:tc>
          <w:tcPr>
            <w:tcW w:w="10075" w:type="dxa"/>
          </w:tcPr>
          <w:p w14:paraId="32B87B62" w14:textId="77777777" w:rsidR="00E01266" w:rsidRPr="00BE43BF" w:rsidRDefault="00E01266">
            <w:pPr>
              <w:rPr>
                <w:rFonts w:cs="Arial"/>
                <w:szCs w:val="24"/>
              </w:rPr>
            </w:pPr>
          </w:p>
          <w:p w14:paraId="6A621EF6" w14:textId="77777777" w:rsidR="00E01266" w:rsidRPr="00BE43BF" w:rsidRDefault="00E01266">
            <w:pPr>
              <w:rPr>
                <w:rFonts w:cs="Arial"/>
                <w:szCs w:val="24"/>
              </w:rPr>
            </w:pPr>
          </w:p>
        </w:tc>
      </w:tr>
    </w:tbl>
    <w:p w14:paraId="3C68A7C6" w14:textId="77777777" w:rsidR="00E01266" w:rsidRPr="00A944A0" w:rsidRDefault="00E01266" w:rsidP="00E01266">
      <w:pPr>
        <w:rPr>
          <w:rFonts w:cs="Arial"/>
          <w:b/>
          <w:color w:val="000000" w:themeColor="text1"/>
          <w:szCs w:val="24"/>
        </w:rPr>
      </w:pPr>
    </w:p>
    <w:p w14:paraId="15F918DF" w14:textId="77777777" w:rsidR="00E01266" w:rsidRPr="00A944A0" w:rsidRDefault="00E01266" w:rsidP="00E01266">
      <w:pPr>
        <w:spacing w:before="240"/>
        <w:rPr>
          <w:rFonts w:cs="Arial"/>
          <w:color w:val="000000" w:themeColor="text1"/>
          <w:szCs w:val="24"/>
        </w:rPr>
      </w:pPr>
      <w:r w:rsidRPr="00A944A0">
        <w:rPr>
          <w:rFonts w:cs="Arial"/>
          <w:color w:val="000000" w:themeColor="text1"/>
          <w:szCs w:val="24"/>
        </w:rPr>
        <w:t>Provide the word count: ______/ 3000</w:t>
      </w:r>
    </w:p>
    <w:p w14:paraId="103BD07F" w14:textId="77777777" w:rsidR="00E01266" w:rsidRPr="00A944A0" w:rsidRDefault="00E01266" w:rsidP="00E01266">
      <w:pPr>
        <w:rPr>
          <w:rFonts w:cs="Arial"/>
          <w:b/>
          <w:szCs w:val="24"/>
        </w:rPr>
      </w:pPr>
    </w:p>
    <w:p w14:paraId="446C26C4" w14:textId="77777777" w:rsidR="00E01266" w:rsidRPr="00A944A0" w:rsidRDefault="00E01266" w:rsidP="00E01266">
      <w:pPr>
        <w:rPr>
          <w:rFonts w:cs="Arial"/>
          <w:color w:val="000000" w:themeColor="text1"/>
          <w:szCs w:val="24"/>
        </w:rPr>
        <w:sectPr w:rsidR="00E01266" w:rsidRPr="00A944A0" w:rsidSect="00E01266">
          <w:pgSz w:w="11900" w:h="16840" w:code="9"/>
          <w:pgMar w:top="680" w:right="851" w:bottom="680" w:left="964" w:header="454" w:footer="454" w:gutter="0"/>
          <w:cols w:space="708"/>
          <w:docGrid w:linePitch="299"/>
        </w:sectPr>
      </w:pPr>
    </w:p>
    <w:p w14:paraId="2857683B" w14:textId="09EF0C76" w:rsidR="00E01266" w:rsidRPr="00A944A0" w:rsidRDefault="00E01266" w:rsidP="00F85DF7">
      <w:pPr>
        <w:pStyle w:val="Heading2"/>
      </w:pPr>
      <w:bookmarkStart w:id="23" w:name="_Criterion_3._The"/>
      <w:bookmarkStart w:id="24" w:name="_Toc183089766"/>
      <w:bookmarkStart w:id="25" w:name="_Toc215140038"/>
      <w:bookmarkEnd w:id="23"/>
      <w:r w:rsidRPr="00322279">
        <w:lastRenderedPageBreak/>
        <w:t>Criterion 3. The product has the potential to offer a step change in management of the indication. It must fulfil one or more of the following:</w:t>
      </w:r>
      <w:bookmarkEnd w:id="24"/>
      <w:bookmarkEnd w:id="25"/>
    </w:p>
    <w:p w14:paraId="3C466A36" w14:textId="77777777" w:rsidR="00E01266" w:rsidRPr="00A944A0" w:rsidRDefault="00E01266" w:rsidP="00F85DF7">
      <w:pPr>
        <w:spacing w:before="240"/>
        <w:rPr>
          <w:b/>
          <w:color w:val="000000" w:themeColor="text1"/>
        </w:rPr>
      </w:pPr>
      <w:r w:rsidRPr="00A944A0">
        <w:rPr>
          <w:rFonts w:cs="Arial"/>
          <w:b/>
          <w:color w:val="000000" w:themeColor="text1"/>
          <w:szCs w:val="24"/>
        </w:rPr>
        <w:t xml:space="preserve">Word </w:t>
      </w:r>
      <w:r>
        <w:rPr>
          <w:rFonts w:cs="Arial"/>
          <w:b/>
          <w:color w:val="000000" w:themeColor="text1"/>
          <w:szCs w:val="24"/>
        </w:rPr>
        <w:t>c</w:t>
      </w:r>
      <w:r w:rsidRPr="00A944A0">
        <w:rPr>
          <w:rFonts w:cs="Arial"/>
          <w:b/>
          <w:color w:val="000000" w:themeColor="text1"/>
          <w:szCs w:val="24"/>
        </w:rPr>
        <w:t xml:space="preserve">ount: </w:t>
      </w:r>
    </w:p>
    <w:p w14:paraId="74A34ECF" w14:textId="08B09090" w:rsidR="00E01266" w:rsidRDefault="00764E94" w:rsidP="00E01266">
      <w:pPr>
        <w:rPr>
          <w:rFonts w:cs="Arial"/>
          <w:color w:val="000000" w:themeColor="text1"/>
          <w:szCs w:val="24"/>
        </w:rPr>
      </w:pPr>
      <w:r w:rsidRPr="00764E94">
        <w:rPr>
          <w:rFonts w:cs="Arial"/>
          <w:color w:val="000000" w:themeColor="text1"/>
          <w:szCs w:val="24"/>
        </w:rPr>
        <w:t>Your</w:t>
      </w:r>
      <w:r w:rsidR="00E01266" w:rsidRPr="00A944A0">
        <w:rPr>
          <w:rFonts w:cs="Arial"/>
          <w:color w:val="000000" w:themeColor="text1"/>
          <w:szCs w:val="24"/>
        </w:rPr>
        <w:t xml:space="preserve"> answers in this section </w:t>
      </w:r>
      <w:r w:rsidRPr="00764E94">
        <w:rPr>
          <w:rFonts w:cs="Arial"/>
          <w:color w:val="000000" w:themeColor="text1"/>
          <w:szCs w:val="24"/>
        </w:rPr>
        <w:t xml:space="preserve">must not exceed </w:t>
      </w:r>
      <w:r w:rsidRPr="00065960">
        <w:rPr>
          <w:rFonts w:cs="Arial"/>
          <w:color w:val="000000" w:themeColor="text1"/>
          <w:szCs w:val="24"/>
        </w:rPr>
        <w:t>4,000</w:t>
      </w:r>
      <w:r w:rsidR="00DE460C" w:rsidRPr="00065960">
        <w:rPr>
          <w:rFonts w:cs="Arial"/>
          <w:color w:val="000000" w:themeColor="text1"/>
          <w:szCs w:val="24"/>
        </w:rPr>
        <w:t xml:space="preserve"> </w:t>
      </w:r>
      <w:r w:rsidRPr="00065960">
        <w:rPr>
          <w:rFonts w:cs="Arial"/>
          <w:color w:val="000000" w:themeColor="text1"/>
          <w:szCs w:val="24"/>
        </w:rPr>
        <w:t>words</w:t>
      </w:r>
      <w:r w:rsidRPr="00764E94">
        <w:rPr>
          <w:rFonts w:cs="Arial"/>
          <w:color w:val="000000" w:themeColor="text1"/>
          <w:szCs w:val="24"/>
        </w:rPr>
        <w:t>, excluding</w:t>
      </w:r>
      <w:r w:rsidR="00E01266" w:rsidRPr="00A944A0">
        <w:rPr>
          <w:rFonts w:cs="Arial"/>
          <w:color w:val="000000" w:themeColor="text1"/>
          <w:szCs w:val="24"/>
        </w:rPr>
        <w:t xml:space="preserve"> figures, figure text</w:t>
      </w:r>
      <w:r w:rsidRPr="00764E94">
        <w:rPr>
          <w:rFonts w:cs="Arial"/>
          <w:color w:val="000000" w:themeColor="text1"/>
          <w:szCs w:val="24"/>
        </w:rPr>
        <w:t>,</w:t>
      </w:r>
      <w:r w:rsidR="00E01266" w:rsidRPr="00A944A0">
        <w:rPr>
          <w:rFonts w:cs="Arial"/>
          <w:color w:val="000000" w:themeColor="text1"/>
          <w:szCs w:val="24"/>
        </w:rPr>
        <w:t xml:space="preserve"> and tables</w:t>
      </w:r>
      <w:r w:rsidRPr="00764E94">
        <w:rPr>
          <w:rFonts w:cs="Arial"/>
          <w:color w:val="000000" w:themeColor="text1"/>
          <w:szCs w:val="24"/>
        </w:rPr>
        <w:t>.</w:t>
      </w:r>
      <w:r w:rsidR="00E01266" w:rsidRPr="00A944A0">
        <w:rPr>
          <w:rFonts w:cs="Arial"/>
          <w:color w:val="000000" w:themeColor="text1"/>
          <w:szCs w:val="24"/>
        </w:rPr>
        <w:t xml:space="preserve"> Any </w:t>
      </w:r>
      <w:r w:rsidRPr="00764E94">
        <w:rPr>
          <w:rFonts w:cs="Arial"/>
          <w:color w:val="000000" w:themeColor="text1"/>
          <w:szCs w:val="24"/>
        </w:rPr>
        <w:t>content beyond this</w:t>
      </w:r>
      <w:r w:rsidR="00E01266" w:rsidRPr="00A944A0">
        <w:rPr>
          <w:rFonts w:cs="Arial"/>
          <w:color w:val="000000" w:themeColor="text1"/>
          <w:szCs w:val="24"/>
        </w:rPr>
        <w:t xml:space="preserve"> limit will </w:t>
      </w:r>
      <w:r w:rsidR="00E01266" w:rsidRPr="00764E94">
        <w:rPr>
          <w:rFonts w:cs="Arial"/>
          <w:color w:val="000000" w:themeColor="text1"/>
          <w:szCs w:val="24"/>
          <w:u w:val="single"/>
        </w:rPr>
        <w:t>not</w:t>
      </w:r>
      <w:r w:rsidR="00E01266" w:rsidRPr="00A944A0">
        <w:rPr>
          <w:rFonts w:cs="Arial"/>
          <w:color w:val="000000" w:themeColor="text1"/>
          <w:szCs w:val="24"/>
        </w:rPr>
        <w:t xml:space="preserve"> be assessed in your application.</w:t>
      </w:r>
    </w:p>
    <w:p w14:paraId="28D8F95D" w14:textId="77777777" w:rsidR="00764E94" w:rsidRPr="00E67B10" w:rsidRDefault="00764E94" w:rsidP="00E01266">
      <w:pPr>
        <w:rPr>
          <w:rFonts w:cs="Arial"/>
          <w:szCs w:val="24"/>
        </w:rPr>
      </w:pPr>
    </w:p>
    <w:tbl>
      <w:tblPr>
        <w:tblStyle w:val="TableGrid"/>
        <w:tblW w:w="0" w:type="auto"/>
        <w:tblLayout w:type="fixed"/>
        <w:tblLook w:val="04A0" w:firstRow="1" w:lastRow="0" w:firstColumn="1" w:lastColumn="0" w:noHBand="0" w:noVBand="1"/>
      </w:tblPr>
      <w:tblGrid>
        <w:gridCol w:w="9351"/>
        <w:gridCol w:w="724"/>
      </w:tblGrid>
      <w:tr w:rsidR="00E01266" w:rsidRPr="00D24A65" w14:paraId="46F5FA7C" w14:textId="77777777">
        <w:tc>
          <w:tcPr>
            <w:tcW w:w="10075" w:type="dxa"/>
            <w:gridSpan w:val="2"/>
            <w:vAlign w:val="center"/>
          </w:tcPr>
          <w:p w14:paraId="38135136" w14:textId="77777777" w:rsidR="00E01266" w:rsidRPr="007E145E" w:rsidRDefault="00E01266">
            <w:pPr>
              <w:rPr>
                <w:rFonts w:cs="Arial"/>
                <w:b/>
                <w:szCs w:val="24"/>
              </w:rPr>
            </w:pPr>
            <w:r w:rsidRPr="007E145E">
              <w:rPr>
                <w:rFonts w:cs="Arial"/>
                <w:b/>
                <w:szCs w:val="24"/>
              </w:rPr>
              <w:t xml:space="preserve">The product must fulfil one or more of the following: </w:t>
            </w:r>
          </w:p>
          <w:p w14:paraId="581F61C0" w14:textId="77777777" w:rsidR="00E01266" w:rsidRPr="00735DEB" w:rsidRDefault="00E01266">
            <w:pPr>
              <w:rPr>
                <w:rFonts w:cs="Arial"/>
                <w:szCs w:val="24"/>
              </w:rPr>
            </w:pPr>
            <w:r w:rsidRPr="00735DEB">
              <w:rPr>
                <w:rFonts w:cs="Arial"/>
                <w:szCs w:val="24"/>
              </w:rPr>
              <w:t>select all that apply</w:t>
            </w:r>
          </w:p>
        </w:tc>
      </w:tr>
      <w:tr w:rsidR="00E01266" w:rsidRPr="00D24A65" w14:paraId="55B68374" w14:textId="77777777">
        <w:tc>
          <w:tcPr>
            <w:tcW w:w="9351" w:type="dxa"/>
            <w:vAlign w:val="center"/>
          </w:tcPr>
          <w:p w14:paraId="65974AED" w14:textId="2E7EBDE0" w:rsidR="00E01266" w:rsidRPr="00735DEB" w:rsidRDefault="00E01266">
            <w:pPr>
              <w:rPr>
                <w:rFonts w:cs="Arial"/>
                <w:szCs w:val="24"/>
              </w:rPr>
            </w:pPr>
            <w:r w:rsidRPr="00735DEB">
              <w:rPr>
                <w:rFonts w:cs="Arial"/>
                <w:szCs w:val="24"/>
              </w:rPr>
              <w:t>Criterion 3a. Clear and justified claimed benefits demonstrating the potential to substantially improve patient health outcomes</w:t>
            </w:r>
          </w:p>
        </w:tc>
        <w:tc>
          <w:tcPr>
            <w:tcW w:w="724" w:type="dxa"/>
            <w:vAlign w:val="center"/>
          </w:tcPr>
          <w:p w14:paraId="782244CE" w14:textId="6219E7AA" w:rsidR="00E01266" w:rsidRPr="00735DEB" w:rsidRDefault="00000000">
            <w:pPr>
              <w:jc w:val="center"/>
              <w:rPr>
                <w:rFonts w:cs="Arial"/>
                <w:szCs w:val="24"/>
              </w:rPr>
            </w:pPr>
            <w:sdt>
              <w:sdtPr>
                <w:rPr>
                  <w:rFonts w:cs="Arial"/>
                  <w:color w:val="000000" w:themeColor="text1"/>
                  <w:szCs w:val="24"/>
                  <w:lang w:val="en-US"/>
                </w:rPr>
                <w:id w:val="1907184075"/>
                <w14:checkbox>
                  <w14:checked w14:val="0"/>
                  <w14:checkedState w14:val="2612" w14:font="MS Gothic"/>
                  <w14:uncheckedState w14:val="2610" w14:font="MS Gothic"/>
                </w14:checkbox>
              </w:sdtPr>
              <w:sdtContent>
                <w:r w:rsidR="00262E25" w:rsidRPr="00262E25">
                  <w:rPr>
                    <w:rFonts w:ascii="MS Gothic" w:eastAsia="MS Gothic" w:hAnsi="MS Gothic" w:cs="Arial" w:hint="eastAsia"/>
                    <w:color w:val="000000" w:themeColor="text1"/>
                    <w:szCs w:val="24"/>
                    <w:lang w:val="en-US"/>
                  </w:rPr>
                  <w:t>☐</w:t>
                </w:r>
              </w:sdtContent>
            </w:sdt>
          </w:p>
        </w:tc>
      </w:tr>
      <w:tr w:rsidR="00E01266" w:rsidRPr="00D24A65" w14:paraId="0F212A84" w14:textId="77777777">
        <w:tc>
          <w:tcPr>
            <w:tcW w:w="9351" w:type="dxa"/>
            <w:vAlign w:val="center"/>
          </w:tcPr>
          <w:p w14:paraId="55DDD347" w14:textId="77777777" w:rsidR="00E01266" w:rsidRPr="00735DEB" w:rsidRDefault="00E01266">
            <w:pPr>
              <w:rPr>
                <w:rFonts w:cs="Arial"/>
                <w:szCs w:val="24"/>
              </w:rPr>
            </w:pPr>
            <w:r w:rsidRPr="00735DEB">
              <w:rPr>
                <w:rFonts w:cs="Arial"/>
                <w:szCs w:val="24"/>
              </w:rPr>
              <w:t>Criterion 3b. Offers the potential of a cure where none currently exists</w:t>
            </w:r>
          </w:p>
        </w:tc>
        <w:tc>
          <w:tcPr>
            <w:tcW w:w="724" w:type="dxa"/>
            <w:vAlign w:val="center"/>
          </w:tcPr>
          <w:p w14:paraId="39FF3857" w14:textId="6698FB06" w:rsidR="00E01266" w:rsidRPr="00735DEB" w:rsidRDefault="00000000">
            <w:pPr>
              <w:jc w:val="center"/>
              <w:rPr>
                <w:rFonts w:cs="Arial"/>
                <w:szCs w:val="24"/>
              </w:rPr>
            </w:pPr>
            <w:sdt>
              <w:sdtPr>
                <w:rPr>
                  <w:rFonts w:cs="Arial"/>
                  <w:color w:val="000000" w:themeColor="text1"/>
                  <w:szCs w:val="24"/>
                  <w:lang w:val="en-US"/>
                </w:rPr>
                <w:id w:val="1480956999"/>
                <w14:checkbox>
                  <w14:checked w14:val="0"/>
                  <w14:checkedState w14:val="2612" w14:font="MS Gothic"/>
                  <w14:uncheckedState w14:val="2610" w14:font="MS Gothic"/>
                </w14:checkbox>
              </w:sdtPr>
              <w:sdtContent>
                <w:r w:rsidR="00466384">
                  <w:rPr>
                    <w:rFonts w:ascii="MS Gothic" w:eastAsia="MS Gothic" w:hAnsi="MS Gothic" w:cs="Arial" w:hint="eastAsia"/>
                    <w:color w:val="000000" w:themeColor="text1"/>
                    <w:szCs w:val="24"/>
                    <w:lang w:val="en-US"/>
                  </w:rPr>
                  <w:t>☐</w:t>
                </w:r>
              </w:sdtContent>
            </w:sdt>
          </w:p>
        </w:tc>
      </w:tr>
      <w:tr w:rsidR="00E01266" w:rsidRPr="00D24A65" w14:paraId="05DBA701" w14:textId="77777777">
        <w:tc>
          <w:tcPr>
            <w:tcW w:w="9351" w:type="dxa"/>
            <w:vAlign w:val="center"/>
          </w:tcPr>
          <w:p w14:paraId="0668B351" w14:textId="77777777" w:rsidR="00E01266" w:rsidRPr="00735DEB" w:rsidRDefault="00E01266">
            <w:pPr>
              <w:rPr>
                <w:rFonts w:cs="Arial"/>
                <w:szCs w:val="24"/>
              </w:rPr>
            </w:pPr>
            <w:r w:rsidRPr="00735DEB">
              <w:rPr>
                <w:rFonts w:cs="Arial"/>
                <w:szCs w:val="24"/>
              </w:rPr>
              <w:t>Criterion 3c. Has the potential to substantially reduce care-related costs without negatively impacting the outcomes of patients</w:t>
            </w:r>
          </w:p>
        </w:tc>
        <w:tc>
          <w:tcPr>
            <w:tcW w:w="724" w:type="dxa"/>
            <w:vAlign w:val="center"/>
          </w:tcPr>
          <w:p w14:paraId="79B3E817" w14:textId="66BC0D09" w:rsidR="00E01266" w:rsidRPr="00735DEB" w:rsidRDefault="00000000">
            <w:pPr>
              <w:jc w:val="center"/>
              <w:rPr>
                <w:rFonts w:cs="Arial"/>
                <w:szCs w:val="24"/>
              </w:rPr>
            </w:pPr>
            <w:sdt>
              <w:sdtPr>
                <w:rPr>
                  <w:rFonts w:cs="Arial"/>
                  <w:color w:val="000000" w:themeColor="text1"/>
                  <w:szCs w:val="24"/>
                  <w:lang w:val="en-US"/>
                </w:rPr>
                <w:id w:val="-1538497963"/>
                <w14:checkbox>
                  <w14:checked w14:val="0"/>
                  <w14:checkedState w14:val="2612" w14:font="MS Gothic"/>
                  <w14:uncheckedState w14:val="2610" w14:font="MS Gothic"/>
                </w14:checkbox>
              </w:sdtPr>
              <w:sdtContent>
                <w:r w:rsidR="00262E25">
                  <w:rPr>
                    <w:rFonts w:ascii="MS Gothic" w:eastAsia="MS Gothic" w:hAnsi="MS Gothic" w:cs="Arial" w:hint="eastAsia"/>
                    <w:color w:val="000000" w:themeColor="text1"/>
                    <w:szCs w:val="24"/>
                    <w:lang w:val="en-US"/>
                  </w:rPr>
                  <w:t>☐</w:t>
                </w:r>
              </w:sdtContent>
            </w:sdt>
          </w:p>
        </w:tc>
      </w:tr>
    </w:tbl>
    <w:p w14:paraId="56A29386" w14:textId="77777777" w:rsidR="00E01266" w:rsidRPr="00A944A0" w:rsidRDefault="00E01266" w:rsidP="00E01266">
      <w:pPr>
        <w:pStyle w:val="BodytextAgency"/>
        <w:spacing w:after="0"/>
        <w:rPr>
          <w:rFonts w:ascii="Arial" w:hAnsi="Arial" w:cs="Arial"/>
          <w:iCs/>
          <w:color w:val="000000" w:themeColor="text1"/>
          <w:sz w:val="24"/>
          <w:szCs w:val="24"/>
        </w:rPr>
      </w:pPr>
    </w:p>
    <w:p w14:paraId="3602646E" w14:textId="77777777" w:rsidR="00E01266" w:rsidRPr="00A944A0" w:rsidRDefault="00E01266" w:rsidP="00E01266">
      <w:pPr>
        <w:pStyle w:val="BodytextAgency"/>
        <w:spacing w:after="0"/>
        <w:rPr>
          <w:rFonts w:ascii="Arial" w:hAnsi="Arial" w:cs="Arial"/>
          <w:color w:val="000000" w:themeColor="text1"/>
          <w:sz w:val="24"/>
          <w:szCs w:val="24"/>
        </w:rPr>
      </w:pPr>
    </w:p>
    <w:tbl>
      <w:tblPr>
        <w:tblStyle w:val="TableGrid"/>
        <w:tblW w:w="5000" w:type="pct"/>
        <w:tblLook w:val="04A0" w:firstRow="1" w:lastRow="0" w:firstColumn="1" w:lastColumn="0" w:noHBand="0" w:noVBand="1"/>
      </w:tblPr>
      <w:tblGrid>
        <w:gridCol w:w="10085"/>
      </w:tblGrid>
      <w:tr w:rsidR="00E01266" w:rsidRPr="00E67B10" w14:paraId="322B7FB1" w14:textId="77777777" w:rsidTr="58619D69">
        <w:tc>
          <w:tcPr>
            <w:tcW w:w="5000" w:type="pct"/>
          </w:tcPr>
          <w:p w14:paraId="14D3A741" w14:textId="77777777" w:rsidR="00E01266" w:rsidRPr="00245DCF" w:rsidRDefault="00E01266">
            <w:pPr>
              <w:rPr>
                <w:rFonts w:cs="Arial"/>
                <w:b/>
                <w:szCs w:val="24"/>
              </w:rPr>
            </w:pPr>
            <w:r w:rsidRPr="00245DCF">
              <w:rPr>
                <w:rFonts w:cs="Arial"/>
                <w:b/>
                <w:szCs w:val="24"/>
              </w:rPr>
              <w:t>Provide evidence of how the product meets criterion 3.</w:t>
            </w:r>
          </w:p>
          <w:p w14:paraId="16C4338B" w14:textId="77777777" w:rsidR="00E01266" w:rsidRPr="0035170F" w:rsidRDefault="00E01266">
            <w:pPr>
              <w:rPr>
                <w:rFonts w:cs="Arial"/>
                <w:i/>
                <w:szCs w:val="24"/>
              </w:rPr>
            </w:pPr>
            <w:r w:rsidRPr="0035170F">
              <w:rPr>
                <w:rFonts w:cs="Arial"/>
                <w:i/>
                <w:szCs w:val="24"/>
              </w:rPr>
              <w:t xml:space="preserve">Provide scientific evidence to demonstrate how the product can significantly improve the management of the specified indication.  Include an overview of the current NHS standard of care and its limitations. Demonstrate how the product offers potential solutions or improvements over the current standard of care, including patient outcomes and, if relevant, care-related cost savings. Support your statements with robust scientific reasoning and evidence. </w:t>
            </w:r>
          </w:p>
          <w:p w14:paraId="7FFA278B" w14:textId="77777777" w:rsidR="00E01266" w:rsidRPr="0035170F" w:rsidRDefault="00E01266">
            <w:pPr>
              <w:rPr>
                <w:rFonts w:cs="Arial"/>
                <w:i/>
                <w:szCs w:val="24"/>
              </w:rPr>
            </w:pPr>
            <w:r w:rsidRPr="0035170F">
              <w:rPr>
                <w:rFonts w:cs="Arial"/>
                <w:i/>
                <w:szCs w:val="24"/>
              </w:rPr>
              <w:t xml:space="preserve">The product will be considered based on the evidence provided. When summarising the potential impact of your product, directly reference the evidence submitted.   </w:t>
            </w:r>
          </w:p>
          <w:p w14:paraId="3ACC0DB6" w14:textId="77777777" w:rsidR="00E01266" w:rsidRPr="0035170F" w:rsidRDefault="00E01266">
            <w:pPr>
              <w:rPr>
                <w:rFonts w:cs="Arial"/>
                <w:i/>
                <w:szCs w:val="24"/>
              </w:rPr>
            </w:pPr>
            <w:r w:rsidRPr="0035170F">
              <w:rPr>
                <w:rFonts w:cs="Arial"/>
                <w:b/>
                <w:i/>
                <w:szCs w:val="24"/>
              </w:rPr>
              <w:t>Evidence for criterion 3a</w:t>
            </w:r>
            <w:r w:rsidRPr="0035170F">
              <w:rPr>
                <w:rFonts w:cs="Arial"/>
                <w:i/>
                <w:szCs w:val="24"/>
              </w:rPr>
              <w:t>. Clear and justified claimed benefits demonstrating the potential to substantially improve patient health outcomes.</w:t>
            </w:r>
          </w:p>
          <w:p w14:paraId="4136CFAA" w14:textId="77777777" w:rsidR="00E01266" w:rsidRPr="0035170F" w:rsidRDefault="00E01266">
            <w:pPr>
              <w:rPr>
                <w:rFonts w:cs="Arial"/>
                <w:i/>
                <w:szCs w:val="24"/>
              </w:rPr>
            </w:pPr>
            <w:r w:rsidRPr="0035170F">
              <w:rPr>
                <w:rFonts w:cs="Arial"/>
                <w:i/>
                <w:szCs w:val="24"/>
              </w:rPr>
              <w:t xml:space="preserve">This may include improved safety, efficacy, and quality of life benefits for patients. Where possible and appropriate, justify comparisons based on quantifiable data.  </w:t>
            </w:r>
          </w:p>
          <w:p w14:paraId="6EC990B6" w14:textId="77777777" w:rsidR="00E01266" w:rsidRPr="0035170F" w:rsidRDefault="00E01266">
            <w:pPr>
              <w:rPr>
                <w:rFonts w:cs="Arial"/>
                <w:i/>
                <w:szCs w:val="24"/>
              </w:rPr>
            </w:pPr>
            <w:r w:rsidRPr="0035170F">
              <w:rPr>
                <w:rFonts w:cs="Arial"/>
                <w:i/>
                <w:szCs w:val="24"/>
              </w:rPr>
              <w:t xml:space="preserve">Provide a critical overview and summary of the existing NHS standard of care treatment landscape for the indication targeted by your product. Describe the limitations of current standard of care treatments, and how the product offers improvements or advancements. </w:t>
            </w:r>
          </w:p>
          <w:p w14:paraId="45C17BCB" w14:textId="77777777" w:rsidR="00E01266" w:rsidRPr="0035170F" w:rsidRDefault="00E01266">
            <w:pPr>
              <w:rPr>
                <w:rFonts w:cs="Arial"/>
                <w:i/>
                <w:szCs w:val="24"/>
              </w:rPr>
            </w:pPr>
            <w:r w:rsidRPr="0035170F">
              <w:rPr>
                <w:rFonts w:cs="Arial"/>
                <w:i/>
                <w:szCs w:val="24"/>
              </w:rPr>
              <w:t xml:space="preserve">Summarise the potential patient health outcome improvements that your product may bring compared to existing treatments. If available and appropriate, comparisons must be based on quantifiable data such as survival, disease progression and patient-reported outcomes. </w:t>
            </w:r>
          </w:p>
          <w:p w14:paraId="2AB70752" w14:textId="77777777" w:rsidR="00E01266" w:rsidRPr="0035170F" w:rsidRDefault="00E01266">
            <w:pPr>
              <w:rPr>
                <w:rFonts w:cs="Arial"/>
                <w:i/>
                <w:szCs w:val="24"/>
              </w:rPr>
            </w:pPr>
            <w:r w:rsidRPr="0035170F">
              <w:rPr>
                <w:rFonts w:cs="Arial"/>
                <w:b/>
                <w:i/>
                <w:szCs w:val="24"/>
              </w:rPr>
              <w:t>Evidence for criterion 3b</w:t>
            </w:r>
            <w:r w:rsidRPr="0035170F">
              <w:rPr>
                <w:rFonts w:cs="Arial"/>
                <w:i/>
                <w:szCs w:val="24"/>
              </w:rPr>
              <w:t>. Offers the potential of a cure where none currently exists.</w:t>
            </w:r>
          </w:p>
          <w:p w14:paraId="4AA08FD5" w14:textId="77777777" w:rsidR="00E01266" w:rsidRPr="0035170F" w:rsidRDefault="00E01266">
            <w:pPr>
              <w:rPr>
                <w:rFonts w:cs="Arial"/>
                <w:i/>
                <w:szCs w:val="24"/>
              </w:rPr>
            </w:pPr>
            <w:r w:rsidRPr="0035170F">
              <w:rPr>
                <w:rFonts w:cs="Arial"/>
                <w:i/>
                <w:szCs w:val="24"/>
              </w:rPr>
              <w:t>If the product offers the potential of a cure where none currently exists, provide evidence that supports the claims that the product may offer a complete and permanent resolution of the indication, leading to the end of all indication-related symptoms, normal diagnostic test results, and a full restoration to normal function.</w:t>
            </w:r>
          </w:p>
          <w:p w14:paraId="0CBABD51" w14:textId="77777777" w:rsidR="00E01266" w:rsidRPr="0035170F" w:rsidRDefault="00E01266">
            <w:pPr>
              <w:rPr>
                <w:rFonts w:cs="Arial"/>
                <w:i/>
                <w:szCs w:val="24"/>
              </w:rPr>
            </w:pPr>
            <w:r w:rsidRPr="0035170F">
              <w:rPr>
                <w:rFonts w:cs="Arial"/>
                <w:b/>
                <w:i/>
                <w:szCs w:val="24"/>
              </w:rPr>
              <w:t>Evidence for criterion 3c</w:t>
            </w:r>
            <w:r w:rsidRPr="0035170F">
              <w:rPr>
                <w:rFonts w:cs="Arial"/>
                <w:i/>
                <w:szCs w:val="24"/>
              </w:rPr>
              <w:t xml:space="preserve">. Has the potential to substantially reduce care-related costs without negatively impacting the outcomes of patients. </w:t>
            </w:r>
          </w:p>
          <w:p w14:paraId="02ECA969" w14:textId="1CF10173" w:rsidR="00E01266" w:rsidRPr="0035170F" w:rsidRDefault="00E01266">
            <w:pPr>
              <w:rPr>
                <w:rFonts w:cs="Arial"/>
                <w:i/>
                <w:szCs w:val="24"/>
              </w:rPr>
            </w:pPr>
            <w:r w:rsidRPr="0035170F">
              <w:rPr>
                <w:rFonts w:cs="Arial"/>
                <w:i/>
                <w:szCs w:val="24"/>
              </w:rPr>
              <w:t xml:space="preserve">Detail how the product may lead to lower treatment costs or enhanced prevention in the incidence, progression or severity of the indication.  Detail how the product has the potential to reduce the service costs of delivering care through ease of administration, reduction in the length or number of hospital stays, and a transition to delivering care outside of the hospital </w:t>
            </w:r>
            <w:r w:rsidRPr="0035170F">
              <w:rPr>
                <w:rFonts w:cs="Arial"/>
                <w:i/>
                <w:szCs w:val="24"/>
              </w:rPr>
              <w:lastRenderedPageBreak/>
              <w:t>setting. If possible, provide evidence and data to demonstrate potential cost-reductions or a strong rationale as to how the product will positively impact care-related costs.</w:t>
            </w:r>
          </w:p>
          <w:p w14:paraId="4C2BE28E" w14:textId="77777777" w:rsidR="00E01266" w:rsidRPr="0035170F" w:rsidRDefault="00E01266">
            <w:pPr>
              <w:rPr>
                <w:rFonts w:cs="Arial"/>
                <w:i/>
                <w:szCs w:val="24"/>
              </w:rPr>
            </w:pPr>
            <w:r w:rsidRPr="0035170F">
              <w:rPr>
                <w:rFonts w:cs="Arial"/>
                <w:b/>
                <w:i/>
                <w:szCs w:val="24"/>
              </w:rPr>
              <w:t>Evidence</w:t>
            </w:r>
            <w:r w:rsidRPr="0035170F">
              <w:rPr>
                <w:rFonts w:cs="Arial"/>
                <w:i/>
                <w:szCs w:val="24"/>
              </w:rPr>
              <w:t xml:space="preserve">: </w:t>
            </w:r>
          </w:p>
          <w:p w14:paraId="4A9F5162" w14:textId="77777777" w:rsidR="00E01266" w:rsidRPr="0035170F" w:rsidRDefault="00E01266">
            <w:pPr>
              <w:rPr>
                <w:rFonts w:cs="Arial"/>
                <w:i/>
                <w:szCs w:val="24"/>
              </w:rPr>
            </w:pPr>
            <w:r w:rsidRPr="0035170F">
              <w:rPr>
                <w:rFonts w:cs="Arial"/>
                <w:i/>
                <w:szCs w:val="24"/>
              </w:rPr>
              <w:t xml:space="preserve">When providing evidence in the form of non-clinical or clinical data, only detail the necessary, relevant, and key studies and clinical trials in this section. </w:t>
            </w:r>
          </w:p>
          <w:p w14:paraId="5D01E761" w14:textId="77777777" w:rsidR="00E01266" w:rsidRPr="0035170F" w:rsidRDefault="00E01266">
            <w:pPr>
              <w:rPr>
                <w:rFonts w:cs="Arial"/>
                <w:i/>
                <w:szCs w:val="24"/>
              </w:rPr>
            </w:pPr>
            <w:r w:rsidRPr="0035170F">
              <w:rPr>
                <w:rFonts w:cs="Arial"/>
                <w:i/>
                <w:szCs w:val="24"/>
              </w:rPr>
              <w:t xml:space="preserve">Provide a summary of the evidence presented to support the claims that the product meets selection criterion 3. A tabulated overview of all key studies and clinical trials presented may be included. </w:t>
            </w:r>
          </w:p>
          <w:p w14:paraId="2D1658B8" w14:textId="77777777" w:rsidR="00E01266" w:rsidRPr="0035170F" w:rsidRDefault="00E01266">
            <w:pPr>
              <w:rPr>
                <w:rFonts w:cs="Arial"/>
                <w:i/>
                <w:szCs w:val="24"/>
              </w:rPr>
            </w:pPr>
            <w:r w:rsidRPr="0035170F">
              <w:rPr>
                <w:rFonts w:cs="Arial"/>
                <w:i/>
                <w:szCs w:val="24"/>
              </w:rPr>
              <w:t xml:space="preserve">Clinical trial diagrams are encouraged. </w:t>
            </w:r>
          </w:p>
          <w:p w14:paraId="4D565493" w14:textId="77777777" w:rsidR="00E01266" w:rsidRPr="0035170F" w:rsidRDefault="00E01266">
            <w:pPr>
              <w:rPr>
                <w:rFonts w:cs="Arial"/>
                <w:i/>
                <w:szCs w:val="24"/>
              </w:rPr>
            </w:pPr>
            <w:r w:rsidRPr="0035170F">
              <w:rPr>
                <w:rFonts w:cs="Arial"/>
                <w:i/>
                <w:szCs w:val="24"/>
              </w:rPr>
              <w:t xml:space="preserve">For each key non-clinical study and clinical trial presented, describe the: </w:t>
            </w:r>
          </w:p>
          <w:p w14:paraId="03F75B0E" w14:textId="77777777" w:rsidR="00E01266" w:rsidRPr="0035170F" w:rsidRDefault="00E01266">
            <w:pPr>
              <w:rPr>
                <w:rFonts w:cs="Arial"/>
                <w:b/>
                <w:i/>
                <w:szCs w:val="24"/>
              </w:rPr>
            </w:pPr>
            <w:r w:rsidRPr="0035170F">
              <w:rPr>
                <w:rFonts w:cs="Arial"/>
                <w:b/>
                <w:i/>
                <w:szCs w:val="24"/>
              </w:rPr>
              <w:t>Objective(s)</w:t>
            </w:r>
          </w:p>
          <w:p w14:paraId="436CDEC9" w14:textId="77777777" w:rsidR="00E01266" w:rsidRPr="0035170F" w:rsidRDefault="00E01266">
            <w:pPr>
              <w:rPr>
                <w:rFonts w:cs="Arial"/>
                <w:i/>
                <w:szCs w:val="24"/>
              </w:rPr>
            </w:pPr>
            <w:r w:rsidRPr="0035170F">
              <w:rPr>
                <w:rFonts w:cs="Arial"/>
                <w:b/>
                <w:i/>
                <w:szCs w:val="24"/>
              </w:rPr>
              <w:t>Study design</w:t>
            </w:r>
            <w:r w:rsidRPr="0035170F">
              <w:rPr>
                <w:rFonts w:cs="Arial"/>
                <w:i/>
                <w:szCs w:val="24"/>
              </w:rPr>
              <w:t xml:space="preserve"> (randomisation, blinding, etc)</w:t>
            </w:r>
          </w:p>
          <w:p w14:paraId="42AB8F6C" w14:textId="77777777" w:rsidR="00E01266" w:rsidRPr="0035170F" w:rsidRDefault="00E01266">
            <w:pPr>
              <w:rPr>
                <w:rFonts w:cs="Arial"/>
                <w:i/>
                <w:szCs w:val="24"/>
              </w:rPr>
            </w:pPr>
            <w:r w:rsidRPr="0035170F">
              <w:rPr>
                <w:rFonts w:cs="Arial"/>
                <w:b/>
                <w:i/>
                <w:szCs w:val="24"/>
              </w:rPr>
              <w:t>Population</w:t>
            </w:r>
            <w:r w:rsidRPr="0035170F">
              <w:rPr>
                <w:rFonts w:cs="Arial"/>
                <w:i/>
                <w:szCs w:val="24"/>
              </w:rPr>
              <w:t xml:space="preserve"> (relevance and description of animal models or the study population, inclusion/exclusion criteria, sample size, etc)</w:t>
            </w:r>
          </w:p>
          <w:p w14:paraId="4AAA0A3C" w14:textId="77777777" w:rsidR="00E01266" w:rsidRPr="0035170F" w:rsidRDefault="00E01266">
            <w:pPr>
              <w:rPr>
                <w:rFonts w:cs="Arial"/>
                <w:i/>
                <w:szCs w:val="24"/>
              </w:rPr>
            </w:pPr>
            <w:r w:rsidRPr="0035170F">
              <w:rPr>
                <w:rFonts w:cs="Arial"/>
                <w:b/>
                <w:i/>
                <w:szCs w:val="24"/>
              </w:rPr>
              <w:t>Intervention</w:t>
            </w:r>
            <w:r w:rsidRPr="0035170F">
              <w:rPr>
                <w:rFonts w:cs="Arial"/>
                <w:i/>
                <w:szCs w:val="24"/>
              </w:rPr>
              <w:t xml:space="preserve"> (including doses, duration of treatment, etc)</w:t>
            </w:r>
          </w:p>
          <w:p w14:paraId="78577E21" w14:textId="77777777" w:rsidR="00E01266" w:rsidRPr="0035170F" w:rsidRDefault="00E01266">
            <w:pPr>
              <w:rPr>
                <w:rFonts w:cs="Arial"/>
                <w:i/>
                <w:szCs w:val="24"/>
              </w:rPr>
            </w:pPr>
            <w:r w:rsidRPr="0035170F">
              <w:rPr>
                <w:rFonts w:cs="Arial"/>
                <w:b/>
                <w:i/>
                <w:szCs w:val="24"/>
              </w:rPr>
              <w:t>Endpoints</w:t>
            </w:r>
            <w:r w:rsidRPr="0035170F">
              <w:rPr>
                <w:rFonts w:cs="Arial"/>
                <w:i/>
                <w:szCs w:val="24"/>
              </w:rPr>
              <w:t xml:space="preserve"> (rationale for use, validity, etc)</w:t>
            </w:r>
          </w:p>
          <w:p w14:paraId="4F8EAC20" w14:textId="77777777" w:rsidR="00E01266" w:rsidRPr="0035170F" w:rsidRDefault="00E01266">
            <w:pPr>
              <w:rPr>
                <w:rFonts w:cs="Arial"/>
                <w:i/>
                <w:szCs w:val="24"/>
              </w:rPr>
            </w:pPr>
            <w:r w:rsidRPr="0035170F">
              <w:rPr>
                <w:rFonts w:cs="Arial"/>
                <w:i/>
                <w:szCs w:val="24"/>
              </w:rPr>
              <w:t xml:space="preserve">A clear description of the </w:t>
            </w:r>
            <w:r w:rsidRPr="0035170F">
              <w:rPr>
                <w:rFonts w:cs="Arial"/>
                <w:b/>
                <w:i/>
                <w:szCs w:val="24"/>
              </w:rPr>
              <w:t>results and their significance</w:t>
            </w:r>
            <w:r w:rsidRPr="0035170F">
              <w:rPr>
                <w:rFonts w:cs="Arial"/>
                <w:i/>
                <w:szCs w:val="24"/>
              </w:rPr>
              <w:t>, with well-labelled accompanying tables or figures. Include statistical analysis if applicable.</w:t>
            </w:r>
          </w:p>
          <w:p w14:paraId="7AD6F3C4" w14:textId="77777777" w:rsidR="00E01266" w:rsidRDefault="00E01266">
            <w:pPr>
              <w:rPr>
                <w:rFonts w:cs="Arial"/>
                <w:szCs w:val="24"/>
              </w:rPr>
            </w:pPr>
            <w:r w:rsidRPr="0035170F">
              <w:rPr>
                <w:rFonts w:cs="Arial"/>
                <w:b/>
                <w:i/>
                <w:szCs w:val="24"/>
              </w:rPr>
              <w:t>Acknowledgement of limitations</w:t>
            </w:r>
            <w:r w:rsidRPr="0035170F">
              <w:rPr>
                <w:rFonts w:cs="Arial"/>
                <w:i/>
                <w:szCs w:val="24"/>
              </w:rPr>
              <w:t>. All research inherently includes limitations, many of which are reasonable and necessary.  If appropriate, applicable and relevant to evidencing criterion 3, provide a description of limitations, along with clear, justified explanations and the steps taken to mitigate them. Limitations in evidence presented may include aspects of study design, methodology, and execution e.g. the rationale behind the use of certain animal models or non-standard endpoints.</w:t>
            </w:r>
            <w:r w:rsidRPr="00D24A65">
              <w:rPr>
                <w:rFonts w:cs="Arial"/>
                <w:szCs w:val="24"/>
              </w:rPr>
              <w:t xml:space="preserve"> </w:t>
            </w:r>
          </w:p>
          <w:p w14:paraId="1C30452B" w14:textId="464B8AC0" w:rsidR="00162041" w:rsidRPr="00162041" w:rsidRDefault="00E14E6A" w:rsidP="58619D69">
            <w:pPr>
              <w:rPr>
                <w:rFonts w:cs="Arial"/>
                <w:b/>
                <w:bCs/>
              </w:rPr>
            </w:pPr>
            <w:r w:rsidRPr="58619D69">
              <w:rPr>
                <w:rFonts w:cs="Arial"/>
                <w:b/>
                <w:bCs/>
              </w:rPr>
              <w:t>Summary/Conclusions</w:t>
            </w:r>
            <w:r w:rsidR="00162041" w:rsidRPr="58619D69">
              <w:rPr>
                <w:rFonts w:cs="Arial"/>
                <w:b/>
                <w:bCs/>
              </w:rPr>
              <w:t xml:space="preserve">. </w:t>
            </w:r>
            <w:r w:rsidR="00C82DA9" w:rsidRPr="58619D69">
              <w:rPr>
                <w:rFonts w:cs="Arial"/>
                <w:i/>
                <w:iCs/>
              </w:rPr>
              <w:t>Summarise</w:t>
            </w:r>
            <w:r w:rsidR="00E85B51" w:rsidRPr="58619D69">
              <w:rPr>
                <w:rFonts w:cs="Arial"/>
                <w:i/>
                <w:iCs/>
              </w:rPr>
              <w:t xml:space="preserve"> your key findings, analyses or </w:t>
            </w:r>
            <w:r w:rsidR="00DB2C4C" w:rsidRPr="58619D69">
              <w:rPr>
                <w:rFonts w:cs="Arial"/>
                <w:i/>
                <w:iCs/>
              </w:rPr>
              <w:t xml:space="preserve">results </w:t>
            </w:r>
            <w:r w:rsidR="00C82DA9" w:rsidRPr="58619D69">
              <w:rPr>
                <w:rFonts w:cs="Arial"/>
                <w:i/>
                <w:iCs/>
              </w:rPr>
              <w:t>in</w:t>
            </w:r>
            <w:r w:rsidR="00B85F77" w:rsidRPr="58619D69">
              <w:rPr>
                <w:rFonts w:cs="Arial"/>
                <w:i/>
                <w:iCs/>
              </w:rPr>
              <w:t xml:space="preserve"> </w:t>
            </w:r>
            <w:r w:rsidR="00162041" w:rsidRPr="58619D69">
              <w:rPr>
                <w:rFonts w:cs="Arial"/>
                <w:i/>
                <w:iCs/>
              </w:rPr>
              <w:t>concise bullet</w:t>
            </w:r>
            <w:r w:rsidR="00C82DA9" w:rsidRPr="58619D69">
              <w:rPr>
                <w:rFonts w:cs="Arial"/>
                <w:i/>
                <w:iCs/>
              </w:rPr>
              <w:t>s</w:t>
            </w:r>
            <w:r w:rsidR="00162041" w:rsidRPr="58619D69">
              <w:rPr>
                <w:rFonts w:cs="Arial"/>
                <w:i/>
                <w:iCs/>
              </w:rPr>
              <w:t xml:space="preserve">. This section should demonstrate </w:t>
            </w:r>
            <w:r w:rsidR="00CD1BBC" w:rsidRPr="58619D69">
              <w:rPr>
                <w:rFonts w:cs="Arial"/>
                <w:i/>
                <w:iCs/>
              </w:rPr>
              <w:t xml:space="preserve">clearly </w:t>
            </w:r>
            <w:r w:rsidR="00162041" w:rsidRPr="58619D69">
              <w:rPr>
                <w:rFonts w:cs="Arial"/>
                <w:i/>
                <w:iCs/>
              </w:rPr>
              <w:t xml:space="preserve">how your evidence meets the </w:t>
            </w:r>
            <w:r w:rsidR="00A902F7" w:rsidRPr="58619D69">
              <w:rPr>
                <w:rFonts w:cs="Arial"/>
                <w:i/>
                <w:iCs/>
              </w:rPr>
              <w:t xml:space="preserve">selection </w:t>
            </w:r>
            <w:r w:rsidR="00162041" w:rsidRPr="58619D69">
              <w:rPr>
                <w:rFonts w:cs="Arial"/>
                <w:i/>
                <w:iCs/>
              </w:rPr>
              <w:t>criteria.</w:t>
            </w:r>
          </w:p>
          <w:p w14:paraId="02DA4E87" w14:textId="6B056521" w:rsidR="00162041" w:rsidRPr="00162041" w:rsidRDefault="00A902F7" w:rsidP="58619D69">
            <w:pPr>
              <w:rPr>
                <w:rFonts w:cs="Arial"/>
                <w:i/>
                <w:iCs/>
              </w:rPr>
            </w:pPr>
            <w:r w:rsidRPr="58619D69">
              <w:rPr>
                <w:rFonts w:cs="Arial"/>
                <w:i/>
                <w:iCs/>
              </w:rPr>
              <w:t>Pl</w:t>
            </w:r>
            <w:r w:rsidR="00162041" w:rsidRPr="58619D69">
              <w:rPr>
                <w:rFonts w:cs="Arial"/>
                <w:i/>
                <w:iCs/>
              </w:rPr>
              <w:t>ease ensure you:</w:t>
            </w:r>
          </w:p>
          <w:p w14:paraId="0C034499" w14:textId="2B92C752" w:rsidR="00162041" w:rsidRDefault="00162041" w:rsidP="58619D69">
            <w:pPr>
              <w:numPr>
                <w:ilvl w:val="0"/>
                <w:numId w:val="6"/>
              </w:numPr>
              <w:rPr>
                <w:rFonts w:cs="Arial"/>
                <w:i/>
                <w:iCs/>
              </w:rPr>
            </w:pPr>
            <w:r w:rsidRPr="58619D69">
              <w:rPr>
                <w:rFonts w:cs="Arial"/>
                <w:i/>
                <w:iCs/>
              </w:rPr>
              <w:t xml:space="preserve">Highlight the most relevant findings that directly support </w:t>
            </w:r>
            <w:r w:rsidR="00386992" w:rsidRPr="58619D69">
              <w:rPr>
                <w:rFonts w:cs="Arial"/>
                <w:i/>
                <w:iCs/>
              </w:rPr>
              <w:t>each criterion</w:t>
            </w:r>
            <w:r w:rsidRPr="58619D69">
              <w:rPr>
                <w:rFonts w:cs="Arial"/>
                <w:i/>
                <w:iCs/>
              </w:rPr>
              <w:t>.</w:t>
            </w:r>
          </w:p>
          <w:p w14:paraId="7F9DCE4D" w14:textId="7673B49B" w:rsidR="008F2312" w:rsidRPr="00386992" w:rsidRDefault="008F2312" w:rsidP="58619D69">
            <w:pPr>
              <w:numPr>
                <w:ilvl w:val="0"/>
                <w:numId w:val="6"/>
              </w:numPr>
              <w:rPr>
                <w:rFonts w:cs="Arial"/>
                <w:i/>
                <w:iCs/>
              </w:rPr>
            </w:pPr>
            <w:r w:rsidRPr="58619D69">
              <w:rPr>
                <w:rFonts w:cs="Arial"/>
                <w:i/>
                <w:iCs/>
              </w:rPr>
              <w:t>Identify notable themes or patterns emerging from your</w:t>
            </w:r>
            <w:r w:rsidR="006B133C" w:rsidRPr="58619D69">
              <w:rPr>
                <w:rFonts w:cs="Arial"/>
                <w:i/>
                <w:iCs/>
              </w:rPr>
              <w:t xml:space="preserve"> research</w:t>
            </w:r>
            <w:r w:rsidRPr="58619D69">
              <w:rPr>
                <w:rFonts w:cs="Arial"/>
                <w:i/>
                <w:iCs/>
              </w:rPr>
              <w:t xml:space="preserve"> or evidence.</w:t>
            </w:r>
          </w:p>
          <w:p w14:paraId="547D0B2F" w14:textId="7E694E98" w:rsidR="00162041" w:rsidRPr="00162041" w:rsidRDefault="00162041" w:rsidP="58619D69">
            <w:pPr>
              <w:numPr>
                <w:ilvl w:val="0"/>
                <w:numId w:val="6"/>
              </w:numPr>
              <w:rPr>
                <w:rFonts w:cs="Arial"/>
                <w:i/>
                <w:iCs/>
              </w:rPr>
            </w:pPr>
            <w:r w:rsidRPr="58619D69">
              <w:rPr>
                <w:rFonts w:cs="Arial"/>
                <w:i/>
                <w:iCs/>
              </w:rPr>
              <w:t>Focus on</w:t>
            </w:r>
            <w:r w:rsidR="006B4B64" w:rsidRPr="58619D69">
              <w:rPr>
                <w:rFonts w:cs="Arial"/>
                <w:i/>
                <w:iCs/>
              </w:rPr>
              <w:t xml:space="preserve"> key</w:t>
            </w:r>
            <w:r w:rsidRPr="58619D69">
              <w:rPr>
                <w:rFonts w:cs="Arial"/>
                <w:i/>
                <w:iCs/>
              </w:rPr>
              <w:t xml:space="preserve"> outcomes and conclusions,</w:t>
            </w:r>
            <w:r w:rsidR="00205D60" w:rsidRPr="58619D69">
              <w:rPr>
                <w:rFonts w:cs="Arial"/>
                <w:i/>
                <w:iCs/>
              </w:rPr>
              <w:t xml:space="preserve"> rather than detailing</w:t>
            </w:r>
            <w:r w:rsidRPr="58619D69">
              <w:rPr>
                <w:rFonts w:cs="Arial"/>
                <w:i/>
                <w:iCs/>
              </w:rPr>
              <w:t xml:space="preserve"> activities or method</w:t>
            </w:r>
            <w:r w:rsidR="00205D60" w:rsidRPr="58619D69">
              <w:rPr>
                <w:rFonts w:cs="Arial"/>
                <w:i/>
                <w:iCs/>
              </w:rPr>
              <w:t>ologies</w:t>
            </w:r>
            <w:r w:rsidRPr="58619D69">
              <w:rPr>
                <w:rFonts w:cs="Arial"/>
                <w:i/>
                <w:iCs/>
              </w:rPr>
              <w:t>.</w:t>
            </w:r>
          </w:p>
          <w:p w14:paraId="5C22E6C2" w14:textId="33EAE139" w:rsidR="00162041" w:rsidRPr="00162041" w:rsidRDefault="00162041" w:rsidP="58619D69">
            <w:pPr>
              <w:numPr>
                <w:ilvl w:val="0"/>
                <w:numId w:val="6"/>
              </w:numPr>
              <w:rPr>
                <w:rFonts w:cs="Arial"/>
                <w:i/>
                <w:iCs/>
              </w:rPr>
            </w:pPr>
            <w:r w:rsidRPr="58619D69">
              <w:rPr>
                <w:rFonts w:cs="Arial"/>
                <w:i/>
                <w:iCs/>
              </w:rPr>
              <w:t xml:space="preserve">Include measurable data or indicators where available </w:t>
            </w:r>
          </w:p>
          <w:p w14:paraId="105BD44C" w14:textId="0D1DE252" w:rsidR="006B133C" w:rsidRPr="00593764" w:rsidRDefault="006B133C" w:rsidP="58619D69">
            <w:pPr>
              <w:pStyle w:val="ListParagraph"/>
              <w:numPr>
                <w:ilvl w:val="0"/>
                <w:numId w:val="6"/>
              </w:numPr>
              <w:rPr>
                <w:rFonts w:cs="Arial"/>
                <w:i/>
                <w:iCs/>
                <w:color w:val="000000"/>
              </w:rPr>
            </w:pPr>
            <w:r w:rsidRPr="58619D69">
              <w:rPr>
                <w:rFonts w:cs="Arial"/>
                <w:i/>
                <w:iCs/>
                <w:color w:val="000000" w:themeColor="text1"/>
              </w:rPr>
              <w:t>Explicitly connect each finding to the relevant criterion.</w:t>
            </w:r>
          </w:p>
          <w:p w14:paraId="46E4E5AF" w14:textId="79CFB46C" w:rsidR="006B133C" w:rsidRPr="00593764" w:rsidRDefault="006B133C" w:rsidP="58619D69">
            <w:pPr>
              <w:pStyle w:val="ListParagraph"/>
              <w:numPr>
                <w:ilvl w:val="0"/>
                <w:numId w:val="6"/>
              </w:numPr>
              <w:rPr>
                <w:rFonts w:cs="Arial"/>
                <w:i/>
                <w:iCs/>
                <w:color w:val="000000"/>
              </w:rPr>
            </w:pPr>
            <w:r w:rsidRPr="58619D69">
              <w:rPr>
                <w:rFonts w:cs="Arial"/>
                <w:i/>
                <w:iCs/>
                <w:color w:val="000000" w:themeColor="text1"/>
              </w:rPr>
              <w:t>Ensure all points are factual and substantiated by evidence, avoiding subjective opinions.</w:t>
            </w:r>
          </w:p>
          <w:p w14:paraId="2F6E3672" w14:textId="352612DA" w:rsidR="002A40DE" w:rsidRPr="00E14E6A" w:rsidRDefault="002A40DE" w:rsidP="58619D69">
            <w:pPr>
              <w:rPr>
                <w:rFonts w:cs="Arial"/>
                <w:i/>
                <w:iCs/>
                <w:highlight w:val="yellow"/>
              </w:rPr>
            </w:pPr>
          </w:p>
        </w:tc>
      </w:tr>
      <w:tr w:rsidR="00E01266" w:rsidRPr="00E67B10" w14:paraId="7B00112A" w14:textId="77777777" w:rsidTr="58619D69">
        <w:tc>
          <w:tcPr>
            <w:tcW w:w="5000" w:type="pct"/>
          </w:tcPr>
          <w:p w14:paraId="49CE7FB1" w14:textId="77777777" w:rsidR="00E01266" w:rsidRPr="00D24A65" w:rsidRDefault="00E01266">
            <w:pPr>
              <w:rPr>
                <w:rFonts w:cs="Arial"/>
                <w:szCs w:val="24"/>
              </w:rPr>
            </w:pPr>
          </w:p>
          <w:p w14:paraId="120593B4" w14:textId="77777777" w:rsidR="00E01266" w:rsidRPr="00D24A65" w:rsidRDefault="00E01266">
            <w:pPr>
              <w:rPr>
                <w:rFonts w:cs="Arial"/>
                <w:szCs w:val="24"/>
              </w:rPr>
            </w:pPr>
          </w:p>
        </w:tc>
      </w:tr>
    </w:tbl>
    <w:p w14:paraId="5CE3BB0C" w14:textId="77777777" w:rsidR="00171520" w:rsidRDefault="00171520" w:rsidP="00E01266">
      <w:pPr>
        <w:spacing w:before="240"/>
        <w:rPr>
          <w:rFonts w:cs="Arial"/>
          <w:color w:val="000000" w:themeColor="text1"/>
          <w:szCs w:val="24"/>
        </w:rPr>
      </w:pPr>
    </w:p>
    <w:p w14:paraId="4C9F81FA" w14:textId="77777777" w:rsidR="00E01266" w:rsidRDefault="00E01266" w:rsidP="00E01266">
      <w:pPr>
        <w:spacing w:before="240"/>
        <w:rPr>
          <w:rFonts w:cs="Arial"/>
          <w:color w:val="000000" w:themeColor="text1"/>
          <w:szCs w:val="24"/>
        </w:rPr>
      </w:pPr>
      <w:r w:rsidRPr="00A944A0">
        <w:rPr>
          <w:rFonts w:cs="Arial"/>
          <w:color w:val="000000" w:themeColor="text1"/>
          <w:szCs w:val="24"/>
        </w:rPr>
        <w:t>Provide the word count: ______/ 4000</w:t>
      </w:r>
      <w:bookmarkStart w:id="26" w:name="_Areas_of_focus"/>
      <w:bookmarkEnd w:id="26"/>
    </w:p>
    <w:p w14:paraId="4C496EB3" w14:textId="69146CEC" w:rsidR="00E01266" w:rsidRPr="00A944A0" w:rsidRDefault="00E01266" w:rsidP="00245DCF">
      <w:pPr>
        <w:spacing w:after="160" w:line="278" w:lineRule="auto"/>
        <w:rPr>
          <w:rFonts w:cs="Arial"/>
          <w:color w:val="000000" w:themeColor="text1"/>
          <w:szCs w:val="24"/>
        </w:rPr>
      </w:pPr>
      <w:r>
        <w:rPr>
          <w:rFonts w:cs="Arial"/>
          <w:color w:val="000000" w:themeColor="text1"/>
          <w:szCs w:val="24"/>
        </w:rPr>
        <w:br w:type="page"/>
      </w:r>
    </w:p>
    <w:p w14:paraId="30FF66F2" w14:textId="0C3A5777" w:rsidR="00FF62FA" w:rsidRPr="0090162F" w:rsidRDefault="00E01266" w:rsidP="0090162F">
      <w:pPr>
        <w:pStyle w:val="Heading2"/>
        <w:spacing w:after="0"/>
      </w:pPr>
      <w:bookmarkStart w:id="27" w:name="_Toc215140039"/>
      <w:r w:rsidRPr="00A944A0">
        <w:lastRenderedPageBreak/>
        <w:t>Anticipated topics for discussion in the Target Development Profile</w:t>
      </w:r>
      <w:bookmarkEnd w:id="27"/>
    </w:p>
    <w:p w14:paraId="5038368F" w14:textId="77777777" w:rsidR="00FF62FA" w:rsidRDefault="00FF62FA" w:rsidP="00E01266">
      <w:pPr>
        <w:rPr>
          <w:rFonts w:cs="Arial"/>
          <w:color w:val="000000" w:themeColor="text1"/>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5"/>
      </w:tblGrid>
      <w:tr w:rsidR="00FF62FA" w:rsidRPr="00E67B10" w14:paraId="5128F0CC" w14:textId="77777777" w:rsidTr="58619D69">
        <w:tc>
          <w:tcPr>
            <w:tcW w:w="5000" w:type="pct"/>
            <w:tcBorders>
              <w:top w:val="single" w:sz="4" w:space="0" w:color="auto"/>
              <w:left w:val="single" w:sz="4" w:space="0" w:color="auto"/>
              <w:bottom w:val="single" w:sz="4" w:space="0" w:color="auto"/>
              <w:right w:val="single" w:sz="4" w:space="0" w:color="auto"/>
            </w:tcBorders>
          </w:tcPr>
          <w:p w14:paraId="47C117C7" w14:textId="0949921F" w:rsidR="00FF62FA" w:rsidRDefault="00EB01DE" w:rsidP="000A0805">
            <w:pPr>
              <w:rPr>
                <w:rFonts w:cs="Arial"/>
                <w:b/>
                <w:bCs w:val="0"/>
                <w:color w:val="000000" w:themeColor="text1"/>
                <w:szCs w:val="24"/>
              </w:rPr>
            </w:pPr>
            <w:r>
              <w:rPr>
                <w:rFonts w:cs="Arial"/>
                <w:b/>
                <w:bCs w:val="0"/>
                <w:color w:val="000000" w:themeColor="text1"/>
                <w:szCs w:val="24"/>
              </w:rPr>
              <w:t>S</w:t>
            </w:r>
            <w:r>
              <w:rPr>
                <w:b/>
                <w:bCs w:val="0"/>
              </w:rPr>
              <w:t>elect the areas of focus or topics you would like to discuss with the ILAP Partners if your</w:t>
            </w:r>
            <w:r w:rsidR="00B32973">
              <w:rPr>
                <w:b/>
                <w:bCs w:val="0"/>
              </w:rPr>
              <w:t xml:space="preserve"> application is successful</w:t>
            </w:r>
          </w:p>
          <w:p w14:paraId="295E0DDD" w14:textId="77777777" w:rsidR="0090162F" w:rsidRDefault="0090162F" w:rsidP="000A0805">
            <w:pPr>
              <w:rPr>
                <w:rFonts w:cs="Arial"/>
                <w:i/>
                <w:color w:val="000000" w:themeColor="text1"/>
                <w:szCs w:val="24"/>
              </w:rPr>
            </w:pPr>
            <w:r w:rsidRPr="00735DEB">
              <w:rPr>
                <w:rFonts w:cs="Arial"/>
                <w:i/>
                <w:color w:val="000000" w:themeColor="text1"/>
                <w:szCs w:val="24"/>
              </w:rPr>
              <w:t>The points raised in this section will not influence the review of your application and are not intended to be binding.</w:t>
            </w:r>
          </w:p>
          <w:p w14:paraId="029CC324" w14:textId="48461E79" w:rsidR="00514648" w:rsidRDefault="00234FCA" w:rsidP="000A0805">
            <w:pPr>
              <w:rPr>
                <w:rStyle w:val="ui-provider"/>
                <w:i/>
                <w:color w:val="000000" w:themeColor="text1"/>
              </w:rPr>
            </w:pPr>
            <w:r>
              <w:rPr>
                <w:rStyle w:val="ui-provider"/>
                <w:rFonts w:cs="Arial"/>
                <w:i/>
                <w:color w:val="000000" w:themeColor="text1"/>
                <w:szCs w:val="24"/>
              </w:rPr>
              <w:t>F</w:t>
            </w:r>
            <w:r>
              <w:rPr>
                <w:rStyle w:val="ui-provider"/>
                <w:i/>
                <w:color w:val="000000" w:themeColor="text1"/>
              </w:rPr>
              <w:t>or example, this could be</w:t>
            </w:r>
            <w:r w:rsidR="00514648">
              <w:rPr>
                <w:rStyle w:val="ui-provider"/>
                <w:i/>
                <w:color w:val="000000" w:themeColor="text1"/>
              </w:rPr>
              <w:t xml:space="preserve"> in specific areas such as</w:t>
            </w:r>
            <w:r w:rsidR="00932DED">
              <w:rPr>
                <w:rStyle w:val="ui-provider"/>
                <w:i/>
                <w:color w:val="000000" w:themeColor="text1"/>
              </w:rPr>
              <w:t xml:space="preserve"> (not limited to):</w:t>
            </w:r>
          </w:p>
          <w:p w14:paraId="72EE3E8E" w14:textId="7774AD0E" w:rsidR="00514648" w:rsidRPr="00514648" w:rsidRDefault="00234FCA" w:rsidP="58619D69">
            <w:pPr>
              <w:pStyle w:val="ListParagraph"/>
              <w:numPr>
                <w:ilvl w:val="1"/>
                <w:numId w:val="4"/>
              </w:numPr>
              <w:rPr>
                <w:rStyle w:val="ui-provider"/>
                <w:i/>
                <w:iCs/>
                <w:color w:val="000000" w:themeColor="text1"/>
              </w:rPr>
            </w:pPr>
            <w:r w:rsidRPr="58619D69">
              <w:rPr>
                <w:rStyle w:val="ui-provider"/>
                <w:i/>
                <w:iCs/>
                <w:color w:val="000000" w:themeColor="text1"/>
              </w:rPr>
              <w:t xml:space="preserve">Real-World Evidence </w:t>
            </w:r>
          </w:p>
          <w:p w14:paraId="578EEDD4" w14:textId="77777777" w:rsidR="00234FCA" w:rsidRPr="00FB0136" w:rsidRDefault="00514648" w:rsidP="00514648">
            <w:pPr>
              <w:pStyle w:val="ListParagraph"/>
              <w:numPr>
                <w:ilvl w:val="1"/>
                <w:numId w:val="4"/>
              </w:numPr>
              <w:rPr>
                <w:rStyle w:val="ui-provider"/>
                <w:rFonts w:cs="Arial"/>
                <w:i/>
                <w:color w:val="000000" w:themeColor="text1"/>
                <w:szCs w:val="24"/>
              </w:rPr>
            </w:pPr>
            <w:r w:rsidRPr="00514648">
              <w:rPr>
                <w:rStyle w:val="ui-provider"/>
                <w:i/>
                <w:color w:val="000000" w:themeColor="text1"/>
              </w:rPr>
              <w:t xml:space="preserve">Health system adoption </w:t>
            </w:r>
            <w:r w:rsidR="00FB0136">
              <w:rPr>
                <w:rStyle w:val="ui-provider"/>
                <w:i/>
                <w:color w:val="000000" w:themeColor="text1"/>
              </w:rPr>
              <w:t>– operational planning and system preparedness</w:t>
            </w:r>
          </w:p>
          <w:p w14:paraId="06B65196" w14:textId="77777777" w:rsidR="00FB0136" w:rsidRDefault="00FB0136" w:rsidP="00514648">
            <w:pPr>
              <w:pStyle w:val="ListParagraph"/>
              <w:numPr>
                <w:ilvl w:val="1"/>
                <w:numId w:val="4"/>
              </w:numPr>
              <w:rPr>
                <w:rStyle w:val="ui-provider"/>
                <w:rFonts w:cs="Arial"/>
                <w:i/>
                <w:color w:val="000000" w:themeColor="text1"/>
                <w:szCs w:val="24"/>
              </w:rPr>
            </w:pPr>
            <w:r>
              <w:rPr>
                <w:rStyle w:val="ui-provider"/>
                <w:rFonts w:cs="Arial"/>
                <w:i/>
                <w:color w:val="000000" w:themeColor="text1"/>
                <w:szCs w:val="24"/>
              </w:rPr>
              <w:t xml:space="preserve">Post-Marketing </w:t>
            </w:r>
            <w:r w:rsidR="00AE147B">
              <w:rPr>
                <w:rStyle w:val="ui-provider"/>
                <w:rFonts w:cs="Arial"/>
                <w:i/>
                <w:color w:val="000000" w:themeColor="text1"/>
                <w:szCs w:val="24"/>
              </w:rPr>
              <w:t>surveillance</w:t>
            </w:r>
            <w:r>
              <w:rPr>
                <w:rStyle w:val="ui-provider"/>
                <w:rFonts w:cs="Arial"/>
                <w:i/>
                <w:color w:val="000000" w:themeColor="text1"/>
                <w:szCs w:val="24"/>
              </w:rPr>
              <w:t xml:space="preserve"> </w:t>
            </w:r>
          </w:p>
          <w:p w14:paraId="300F2C72" w14:textId="5D71D9EB" w:rsidR="00554757" w:rsidRPr="00EB01DE" w:rsidRDefault="00D17B35" w:rsidP="00EB01DE">
            <w:pPr>
              <w:pStyle w:val="ListParagraph"/>
              <w:numPr>
                <w:ilvl w:val="1"/>
                <w:numId w:val="4"/>
              </w:numPr>
              <w:rPr>
                <w:rStyle w:val="ui-provider"/>
                <w:rFonts w:cs="Arial"/>
                <w:i/>
                <w:color w:val="000000" w:themeColor="text1"/>
                <w:szCs w:val="24"/>
              </w:rPr>
            </w:pPr>
            <w:r>
              <w:rPr>
                <w:rStyle w:val="ui-provider"/>
                <w:rFonts w:cs="Arial"/>
                <w:i/>
                <w:color w:val="000000" w:themeColor="text1"/>
                <w:szCs w:val="24"/>
              </w:rPr>
              <w:t xml:space="preserve">Patient and Public Involvement </w:t>
            </w:r>
          </w:p>
        </w:tc>
      </w:tr>
      <w:tr w:rsidR="00FF62FA" w:rsidRPr="00E67B10" w14:paraId="4A66CAE0" w14:textId="77777777" w:rsidTr="58619D69">
        <w:tc>
          <w:tcPr>
            <w:tcW w:w="5000" w:type="pct"/>
          </w:tcPr>
          <w:p w14:paraId="2AAAA4B7" w14:textId="77777777" w:rsidR="00FF62FA" w:rsidRDefault="00FF62FA" w:rsidP="000A0805">
            <w:pPr>
              <w:rPr>
                <w:rStyle w:val="ui-provider"/>
                <w:rFonts w:cs="Arial"/>
                <w:color w:val="000000" w:themeColor="text1"/>
                <w:szCs w:val="24"/>
              </w:rPr>
            </w:pPr>
          </w:p>
          <w:p w14:paraId="0E72CDC1" w14:textId="77777777" w:rsidR="0090162F" w:rsidRDefault="0090162F" w:rsidP="000A0805">
            <w:pPr>
              <w:rPr>
                <w:rStyle w:val="ui-provider"/>
              </w:rPr>
            </w:pPr>
          </w:p>
          <w:p w14:paraId="34665E5F" w14:textId="77777777" w:rsidR="0090162F" w:rsidRDefault="0090162F" w:rsidP="000A0805">
            <w:pPr>
              <w:rPr>
                <w:rStyle w:val="ui-provider"/>
              </w:rPr>
            </w:pPr>
          </w:p>
          <w:p w14:paraId="525A219C" w14:textId="77777777" w:rsidR="0090162F" w:rsidRPr="00F61F70" w:rsidRDefault="0090162F" w:rsidP="000A0805">
            <w:pPr>
              <w:rPr>
                <w:rStyle w:val="ui-provider"/>
                <w:rFonts w:cs="Arial"/>
                <w:color w:val="000000" w:themeColor="text1"/>
                <w:szCs w:val="24"/>
              </w:rPr>
            </w:pPr>
          </w:p>
          <w:p w14:paraId="6F7DDBD1" w14:textId="77777777" w:rsidR="00FF62FA" w:rsidRPr="00F61F70" w:rsidRDefault="00FF62FA" w:rsidP="000A0805">
            <w:pPr>
              <w:rPr>
                <w:rStyle w:val="ui-provider"/>
                <w:rFonts w:cs="Arial"/>
                <w:color w:val="000000" w:themeColor="text1"/>
                <w:szCs w:val="24"/>
              </w:rPr>
            </w:pPr>
          </w:p>
        </w:tc>
      </w:tr>
    </w:tbl>
    <w:p w14:paraId="321090B2" w14:textId="77777777" w:rsidR="00FF62FA" w:rsidRDefault="00FF62FA" w:rsidP="58619D69">
      <w:pPr>
        <w:rPr>
          <w:rFonts w:cs="Arial"/>
          <w:color w:val="000000" w:themeColor="text1"/>
        </w:rPr>
      </w:pPr>
    </w:p>
    <w:tbl>
      <w:tblPr>
        <w:tblStyle w:val="TableGrid"/>
        <w:tblW w:w="0" w:type="auto"/>
        <w:tblLook w:val="04A0" w:firstRow="1" w:lastRow="0" w:firstColumn="1" w:lastColumn="0" w:noHBand="0" w:noVBand="1"/>
      </w:tblPr>
      <w:tblGrid>
        <w:gridCol w:w="9351"/>
        <w:gridCol w:w="724"/>
      </w:tblGrid>
      <w:tr w:rsidR="00B32973" w:rsidRPr="00DC4B89" w14:paraId="6EEFFBA4" w14:textId="77777777" w:rsidTr="58619D69">
        <w:tc>
          <w:tcPr>
            <w:tcW w:w="10075" w:type="dxa"/>
            <w:gridSpan w:val="2"/>
          </w:tcPr>
          <w:p w14:paraId="2CE1D688" w14:textId="77777777" w:rsidR="00B32973" w:rsidRPr="00DC4B89" w:rsidRDefault="00B32973" w:rsidP="000A0805">
            <w:pPr>
              <w:rPr>
                <w:rFonts w:cs="Arial"/>
                <w:b/>
                <w:szCs w:val="24"/>
              </w:rPr>
            </w:pPr>
            <w:r w:rsidRPr="00FF62FA">
              <w:rPr>
                <w:rFonts w:cs="Arial"/>
                <w:b/>
                <w:bCs/>
                <w:color w:val="000000" w:themeColor="text1"/>
                <w:szCs w:val="24"/>
              </w:rPr>
              <w:t>Select the ILAP services you intend to utilise</w:t>
            </w:r>
            <w:r>
              <w:rPr>
                <w:rFonts w:cs="Arial"/>
                <w:b/>
                <w:bCs/>
                <w:color w:val="000000" w:themeColor="text1"/>
                <w:szCs w:val="24"/>
              </w:rPr>
              <w:t xml:space="preserve"> if your application is successful</w:t>
            </w:r>
            <w:r w:rsidRPr="00DC4B89">
              <w:rPr>
                <w:rFonts w:cs="Arial"/>
                <w:b/>
                <w:szCs w:val="24"/>
              </w:rPr>
              <w:t>:</w:t>
            </w:r>
          </w:p>
        </w:tc>
      </w:tr>
      <w:tr w:rsidR="00B32973" w:rsidRPr="00C90599" w14:paraId="4813180F" w14:textId="77777777" w:rsidTr="58619D69">
        <w:tc>
          <w:tcPr>
            <w:tcW w:w="9351" w:type="dxa"/>
          </w:tcPr>
          <w:p w14:paraId="0795B36D" w14:textId="77777777" w:rsidR="00B32973" w:rsidRPr="00504E52" w:rsidRDefault="00B32973" w:rsidP="58619D69">
            <w:pPr>
              <w:rPr>
                <w:rFonts w:cs="Arial"/>
              </w:rPr>
            </w:pPr>
            <w:r w:rsidRPr="58619D69">
              <w:rPr>
                <w:rFonts w:cs="Arial"/>
              </w:rPr>
              <w:t xml:space="preserve">MHRA Scientific Advice </w:t>
            </w:r>
          </w:p>
        </w:tc>
        <w:tc>
          <w:tcPr>
            <w:tcW w:w="724" w:type="dxa"/>
          </w:tcPr>
          <w:p w14:paraId="1510FEFE" w14:textId="77777777" w:rsidR="00B32973" w:rsidRPr="00C90599" w:rsidRDefault="00000000" w:rsidP="000A0805">
            <w:pPr>
              <w:jc w:val="center"/>
              <w:rPr>
                <w:rFonts w:cs="Arial"/>
                <w:szCs w:val="24"/>
              </w:rPr>
            </w:pPr>
            <w:sdt>
              <w:sdtPr>
                <w:rPr>
                  <w:rFonts w:cs="Arial"/>
                  <w:color w:val="000000" w:themeColor="text1"/>
                  <w:szCs w:val="24"/>
                  <w:lang w:val="en-US"/>
                </w:rPr>
                <w:id w:val="1380043617"/>
                <w14:checkbox>
                  <w14:checked w14:val="0"/>
                  <w14:checkedState w14:val="2612" w14:font="MS Gothic"/>
                  <w14:uncheckedState w14:val="2610" w14:font="MS Gothic"/>
                </w14:checkbox>
              </w:sdtPr>
              <w:sdtContent>
                <w:r w:rsidR="00B32973">
                  <w:rPr>
                    <w:rFonts w:ascii="MS Gothic" w:eastAsia="MS Gothic" w:hAnsi="MS Gothic" w:cs="Arial" w:hint="eastAsia"/>
                    <w:color w:val="000000" w:themeColor="text1"/>
                    <w:szCs w:val="24"/>
                    <w:lang w:val="en-US"/>
                  </w:rPr>
                  <w:t>☐</w:t>
                </w:r>
              </w:sdtContent>
            </w:sdt>
          </w:p>
        </w:tc>
      </w:tr>
      <w:tr w:rsidR="00B32973" w:rsidRPr="00C90599" w14:paraId="1D5A4315" w14:textId="77777777" w:rsidTr="58619D69">
        <w:tc>
          <w:tcPr>
            <w:tcW w:w="9351" w:type="dxa"/>
          </w:tcPr>
          <w:p w14:paraId="1F8EE3B9" w14:textId="77777777" w:rsidR="00B32973" w:rsidRPr="00504E52" w:rsidRDefault="00B32973" w:rsidP="000A0805">
            <w:pPr>
              <w:rPr>
                <w:rFonts w:cs="Arial"/>
                <w:szCs w:val="24"/>
              </w:rPr>
            </w:pPr>
            <w:r>
              <w:rPr>
                <w:rFonts w:cs="Arial"/>
                <w:szCs w:val="24"/>
              </w:rPr>
              <w:t>MHRA pre-submission meetings</w:t>
            </w:r>
          </w:p>
        </w:tc>
        <w:tc>
          <w:tcPr>
            <w:tcW w:w="724" w:type="dxa"/>
          </w:tcPr>
          <w:p w14:paraId="47C2F5BE" w14:textId="77777777" w:rsidR="00B32973" w:rsidRPr="00C90599" w:rsidRDefault="00000000" w:rsidP="000A0805">
            <w:pPr>
              <w:jc w:val="center"/>
              <w:rPr>
                <w:rFonts w:cs="Arial"/>
                <w:szCs w:val="24"/>
              </w:rPr>
            </w:pPr>
            <w:sdt>
              <w:sdtPr>
                <w:rPr>
                  <w:rFonts w:cs="Arial"/>
                  <w:color w:val="000000" w:themeColor="text1"/>
                  <w:szCs w:val="24"/>
                  <w:lang w:val="en-US"/>
                </w:rPr>
                <w:id w:val="-1576817416"/>
                <w14:checkbox>
                  <w14:checked w14:val="0"/>
                  <w14:checkedState w14:val="2612" w14:font="MS Gothic"/>
                  <w14:uncheckedState w14:val="2610" w14:font="MS Gothic"/>
                </w14:checkbox>
              </w:sdtPr>
              <w:sdtContent>
                <w:r w:rsidR="00B32973">
                  <w:rPr>
                    <w:rFonts w:ascii="MS Gothic" w:eastAsia="MS Gothic" w:hAnsi="MS Gothic" w:cs="Arial" w:hint="eastAsia"/>
                    <w:color w:val="000000" w:themeColor="text1"/>
                    <w:szCs w:val="24"/>
                    <w:lang w:val="en-US"/>
                  </w:rPr>
                  <w:t>☐</w:t>
                </w:r>
              </w:sdtContent>
            </w:sdt>
          </w:p>
        </w:tc>
      </w:tr>
      <w:tr w:rsidR="00B32973" w:rsidRPr="00C90599" w14:paraId="44343E78" w14:textId="77777777" w:rsidTr="58619D69">
        <w:tc>
          <w:tcPr>
            <w:tcW w:w="9351" w:type="dxa"/>
          </w:tcPr>
          <w:p w14:paraId="2ACC33ED" w14:textId="77777777" w:rsidR="00B32973" w:rsidRDefault="00B32973" w:rsidP="000A0805">
            <w:pPr>
              <w:rPr>
                <w:rFonts w:cs="Arial"/>
                <w:szCs w:val="24"/>
              </w:rPr>
            </w:pPr>
            <w:r>
              <w:rPr>
                <w:rFonts w:cs="Arial"/>
                <w:szCs w:val="24"/>
              </w:rPr>
              <w:t>The ILAP Joint Scientific Advice</w:t>
            </w:r>
          </w:p>
          <w:p w14:paraId="76F0E6E2" w14:textId="77777777" w:rsidR="00B32973" w:rsidRPr="00504E52" w:rsidRDefault="00B32973" w:rsidP="000A0805">
            <w:pPr>
              <w:rPr>
                <w:rFonts w:cs="Arial"/>
                <w:szCs w:val="24"/>
              </w:rPr>
            </w:pPr>
            <w:r>
              <w:rPr>
                <w:rFonts w:cs="Arial"/>
                <w:szCs w:val="24"/>
              </w:rPr>
              <w:t xml:space="preserve">National Institute for Health and Care Research – Research Delivery Network </w:t>
            </w:r>
          </w:p>
        </w:tc>
        <w:tc>
          <w:tcPr>
            <w:tcW w:w="724" w:type="dxa"/>
          </w:tcPr>
          <w:p w14:paraId="12D65980" w14:textId="77777777" w:rsidR="00B32973" w:rsidRPr="00C90599" w:rsidRDefault="00000000" w:rsidP="000A0805">
            <w:pPr>
              <w:jc w:val="center"/>
              <w:rPr>
                <w:rFonts w:cs="Arial"/>
                <w:szCs w:val="24"/>
              </w:rPr>
            </w:pPr>
            <w:sdt>
              <w:sdtPr>
                <w:rPr>
                  <w:rFonts w:cs="Arial"/>
                  <w:color w:val="000000" w:themeColor="text1"/>
                  <w:szCs w:val="24"/>
                  <w:lang w:val="en-US"/>
                </w:rPr>
                <w:id w:val="-81522754"/>
                <w14:checkbox>
                  <w14:checked w14:val="0"/>
                  <w14:checkedState w14:val="2612" w14:font="MS Gothic"/>
                  <w14:uncheckedState w14:val="2610" w14:font="MS Gothic"/>
                </w14:checkbox>
              </w:sdtPr>
              <w:sdtContent>
                <w:r w:rsidR="00B32973">
                  <w:rPr>
                    <w:rFonts w:ascii="MS Gothic" w:eastAsia="MS Gothic" w:hAnsi="MS Gothic" w:cs="Arial" w:hint="eastAsia"/>
                    <w:color w:val="000000" w:themeColor="text1"/>
                    <w:szCs w:val="24"/>
                    <w:lang w:val="en-US"/>
                  </w:rPr>
                  <w:t>☐</w:t>
                </w:r>
              </w:sdtContent>
            </w:sdt>
          </w:p>
        </w:tc>
      </w:tr>
      <w:tr w:rsidR="00B32973" w:rsidRPr="00C90599" w14:paraId="4802F2C2" w14:textId="77777777" w:rsidTr="58619D69">
        <w:tc>
          <w:tcPr>
            <w:tcW w:w="9351" w:type="dxa"/>
          </w:tcPr>
          <w:p w14:paraId="234D5990" w14:textId="77777777" w:rsidR="00B32973" w:rsidRPr="00504E52" w:rsidRDefault="00B32973" w:rsidP="000A0805">
            <w:pPr>
              <w:rPr>
                <w:rFonts w:cs="Arial"/>
                <w:szCs w:val="24"/>
              </w:rPr>
            </w:pPr>
            <w:r>
              <w:rPr>
                <w:rFonts w:cs="Arial"/>
                <w:szCs w:val="24"/>
              </w:rPr>
              <w:t>Clinical Practice Research Datalink</w:t>
            </w:r>
          </w:p>
        </w:tc>
        <w:tc>
          <w:tcPr>
            <w:tcW w:w="724" w:type="dxa"/>
          </w:tcPr>
          <w:p w14:paraId="6971A63A" w14:textId="77777777" w:rsidR="00B32973" w:rsidRPr="00C90599" w:rsidRDefault="00000000" w:rsidP="000A0805">
            <w:pPr>
              <w:jc w:val="center"/>
              <w:rPr>
                <w:rFonts w:cs="Arial"/>
                <w:szCs w:val="24"/>
              </w:rPr>
            </w:pPr>
            <w:sdt>
              <w:sdtPr>
                <w:rPr>
                  <w:rFonts w:cs="Arial"/>
                  <w:color w:val="000000" w:themeColor="text1"/>
                  <w:szCs w:val="24"/>
                  <w:lang w:val="en-US"/>
                </w:rPr>
                <w:id w:val="901487737"/>
                <w14:checkbox>
                  <w14:checked w14:val="0"/>
                  <w14:checkedState w14:val="2612" w14:font="MS Gothic"/>
                  <w14:uncheckedState w14:val="2610" w14:font="MS Gothic"/>
                </w14:checkbox>
              </w:sdtPr>
              <w:sdtContent>
                <w:r w:rsidR="00B32973" w:rsidRPr="00262E25">
                  <w:rPr>
                    <w:rFonts w:ascii="MS Gothic" w:eastAsia="MS Gothic" w:hAnsi="MS Gothic" w:cs="Arial" w:hint="eastAsia"/>
                    <w:color w:val="000000" w:themeColor="text1"/>
                    <w:szCs w:val="24"/>
                    <w:lang w:val="en-US"/>
                  </w:rPr>
                  <w:t>☐</w:t>
                </w:r>
              </w:sdtContent>
            </w:sdt>
          </w:p>
        </w:tc>
      </w:tr>
      <w:tr w:rsidR="00B32973" w:rsidRPr="00C90599" w14:paraId="1D94961C" w14:textId="77777777" w:rsidTr="58619D69">
        <w:tc>
          <w:tcPr>
            <w:tcW w:w="9351" w:type="dxa"/>
          </w:tcPr>
          <w:p w14:paraId="3427E7B3" w14:textId="77777777" w:rsidR="00B32973" w:rsidRPr="00504E52" w:rsidRDefault="00B32973" w:rsidP="000A0805">
            <w:pPr>
              <w:rPr>
                <w:rFonts w:cs="Arial"/>
                <w:szCs w:val="24"/>
              </w:rPr>
            </w:pPr>
            <w:r>
              <w:rPr>
                <w:rFonts w:cs="Arial"/>
                <w:szCs w:val="24"/>
              </w:rPr>
              <w:t>The ILAP Access Forum</w:t>
            </w:r>
          </w:p>
        </w:tc>
        <w:tc>
          <w:tcPr>
            <w:tcW w:w="724" w:type="dxa"/>
          </w:tcPr>
          <w:p w14:paraId="79F09517" w14:textId="77777777" w:rsidR="00B32973" w:rsidRPr="00C90599" w:rsidRDefault="00000000" w:rsidP="000A0805">
            <w:pPr>
              <w:jc w:val="center"/>
              <w:rPr>
                <w:rFonts w:cs="Arial"/>
                <w:szCs w:val="24"/>
              </w:rPr>
            </w:pPr>
            <w:sdt>
              <w:sdtPr>
                <w:rPr>
                  <w:rFonts w:cs="Arial"/>
                  <w:color w:val="000000" w:themeColor="text1"/>
                  <w:szCs w:val="24"/>
                  <w:lang w:val="en-US"/>
                </w:rPr>
                <w:id w:val="737907616"/>
                <w14:checkbox>
                  <w14:checked w14:val="0"/>
                  <w14:checkedState w14:val="2612" w14:font="MS Gothic"/>
                  <w14:uncheckedState w14:val="2610" w14:font="MS Gothic"/>
                </w14:checkbox>
              </w:sdtPr>
              <w:sdtContent>
                <w:r w:rsidR="00B32973">
                  <w:rPr>
                    <w:rFonts w:ascii="MS Gothic" w:eastAsia="MS Gothic" w:hAnsi="MS Gothic" w:cs="Arial" w:hint="eastAsia"/>
                    <w:color w:val="000000" w:themeColor="text1"/>
                    <w:szCs w:val="24"/>
                    <w:lang w:val="en-US"/>
                  </w:rPr>
                  <w:t>☐</w:t>
                </w:r>
              </w:sdtContent>
            </w:sdt>
          </w:p>
        </w:tc>
      </w:tr>
      <w:tr w:rsidR="00B32973" w:rsidRPr="00C90599" w14:paraId="2EA1E62E" w14:textId="77777777" w:rsidTr="58619D69">
        <w:tc>
          <w:tcPr>
            <w:tcW w:w="9351" w:type="dxa"/>
          </w:tcPr>
          <w:p w14:paraId="684F624C" w14:textId="77777777" w:rsidR="00B32973" w:rsidRDefault="00B32973" w:rsidP="000A0805">
            <w:pPr>
              <w:rPr>
                <w:rFonts w:cs="Arial"/>
                <w:szCs w:val="24"/>
              </w:rPr>
            </w:pPr>
            <w:r>
              <w:rPr>
                <w:rFonts w:cs="Arial"/>
                <w:szCs w:val="24"/>
              </w:rPr>
              <w:t>NICE Advice Services</w:t>
            </w:r>
          </w:p>
        </w:tc>
        <w:tc>
          <w:tcPr>
            <w:tcW w:w="724" w:type="dxa"/>
          </w:tcPr>
          <w:p w14:paraId="487AEB4E" w14:textId="77777777" w:rsidR="00B32973" w:rsidRDefault="00000000" w:rsidP="000A0805">
            <w:pPr>
              <w:jc w:val="center"/>
              <w:rPr>
                <w:rFonts w:cs="Arial"/>
                <w:color w:val="000000" w:themeColor="text1"/>
                <w:szCs w:val="24"/>
                <w:lang w:val="en-US"/>
              </w:rPr>
            </w:pPr>
            <w:sdt>
              <w:sdtPr>
                <w:rPr>
                  <w:rFonts w:cs="Arial"/>
                  <w:color w:val="000000" w:themeColor="text1"/>
                  <w:szCs w:val="24"/>
                  <w:lang w:val="en-US"/>
                </w:rPr>
                <w:id w:val="-586605454"/>
                <w14:checkbox>
                  <w14:checked w14:val="0"/>
                  <w14:checkedState w14:val="2612" w14:font="MS Gothic"/>
                  <w14:uncheckedState w14:val="2610" w14:font="MS Gothic"/>
                </w14:checkbox>
              </w:sdtPr>
              <w:sdtContent>
                <w:r w:rsidR="00B32973">
                  <w:rPr>
                    <w:rFonts w:ascii="MS Gothic" w:eastAsia="MS Gothic" w:hAnsi="MS Gothic" w:cs="Arial" w:hint="eastAsia"/>
                    <w:color w:val="000000" w:themeColor="text1"/>
                    <w:szCs w:val="24"/>
                    <w:lang w:val="en-US"/>
                  </w:rPr>
                  <w:t>☐</w:t>
                </w:r>
              </w:sdtContent>
            </w:sdt>
          </w:p>
        </w:tc>
      </w:tr>
      <w:tr w:rsidR="00B32973" w:rsidRPr="00C90599" w14:paraId="05AC695F" w14:textId="77777777" w:rsidTr="58619D69">
        <w:tc>
          <w:tcPr>
            <w:tcW w:w="9351" w:type="dxa"/>
          </w:tcPr>
          <w:p w14:paraId="14083A32" w14:textId="77777777" w:rsidR="00B32973" w:rsidRDefault="00B32973" w:rsidP="000A0805">
            <w:pPr>
              <w:rPr>
                <w:rFonts w:cs="Arial"/>
                <w:szCs w:val="24"/>
              </w:rPr>
            </w:pPr>
            <w:r>
              <w:rPr>
                <w:rFonts w:cs="Arial"/>
                <w:szCs w:val="24"/>
              </w:rPr>
              <w:t>SMC prioritisation for evaluation and potential eligibility for interim acceptance</w:t>
            </w:r>
          </w:p>
        </w:tc>
        <w:tc>
          <w:tcPr>
            <w:tcW w:w="724" w:type="dxa"/>
          </w:tcPr>
          <w:p w14:paraId="1AAD4E95" w14:textId="77777777" w:rsidR="00B32973" w:rsidRDefault="00000000" w:rsidP="000A0805">
            <w:pPr>
              <w:jc w:val="center"/>
              <w:rPr>
                <w:rFonts w:cs="Arial"/>
                <w:color w:val="000000" w:themeColor="text1"/>
                <w:szCs w:val="24"/>
                <w:lang w:val="en-US"/>
              </w:rPr>
            </w:pPr>
            <w:sdt>
              <w:sdtPr>
                <w:rPr>
                  <w:rFonts w:cs="Arial"/>
                  <w:color w:val="000000" w:themeColor="text1"/>
                  <w:szCs w:val="24"/>
                  <w:lang w:val="en-US"/>
                </w:rPr>
                <w:id w:val="-2058463786"/>
                <w14:checkbox>
                  <w14:checked w14:val="0"/>
                  <w14:checkedState w14:val="2612" w14:font="MS Gothic"/>
                  <w14:uncheckedState w14:val="2610" w14:font="MS Gothic"/>
                </w14:checkbox>
              </w:sdtPr>
              <w:sdtContent>
                <w:r w:rsidR="00B32973">
                  <w:rPr>
                    <w:rFonts w:ascii="MS Gothic" w:eastAsia="MS Gothic" w:hAnsi="MS Gothic" w:cs="Arial" w:hint="eastAsia"/>
                    <w:color w:val="000000" w:themeColor="text1"/>
                    <w:szCs w:val="24"/>
                    <w:lang w:val="en-US"/>
                  </w:rPr>
                  <w:t>☐</w:t>
                </w:r>
              </w:sdtContent>
            </w:sdt>
          </w:p>
        </w:tc>
      </w:tr>
    </w:tbl>
    <w:p w14:paraId="40BAAA67" w14:textId="5EA7CF9E" w:rsidR="00FF62FA" w:rsidRPr="00A944A0" w:rsidRDefault="00FF62FA" w:rsidP="00E01266">
      <w:pPr>
        <w:rPr>
          <w:rFonts w:cs="Arial"/>
          <w:color w:val="000000" w:themeColor="text1"/>
          <w:szCs w:val="24"/>
        </w:rPr>
        <w:sectPr w:rsidR="00FF62FA" w:rsidRPr="00A944A0" w:rsidSect="00E01266">
          <w:pgSz w:w="11900" w:h="16840" w:code="9"/>
          <w:pgMar w:top="680" w:right="851" w:bottom="680" w:left="964" w:header="454" w:footer="454" w:gutter="0"/>
          <w:cols w:space="708"/>
          <w:docGrid w:linePitch="299"/>
        </w:sectPr>
      </w:pPr>
    </w:p>
    <w:p w14:paraId="65064FCF" w14:textId="730F2E9F" w:rsidR="00245DCF" w:rsidRDefault="00E01266" w:rsidP="000C709D">
      <w:pPr>
        <w:pStyle w:val="Heading2"/>
      </w:pPr>
      <w:bookmarkStart w:id="28" w:name="_Toc183089767"/>
      <w:bookmarkStart w:id="29" w:name="_Toc215140040"/>
      <w:r w:rsidRPr="00322279">
        <w:lastRenderedPageBreak/>
        <w:t>List of References</w:t>
      </w:r>
      <w:bookmarkEnd w:id="28"/>
      <w:bookmarkEnd w:id="29"/>
    </w:p>
    <w:p w14:paraId="3EAEE3BD" w14:textId="77777777" w:rsidR="000C709D" w:rsidRPr="000C709D" w:rsidRDefault="000C709D" w:rsidP="000C709D"/>
    <w:tbl>
      <w:tblPr>
        <w:tblStyle w:val="TableGrid"/>
        <w:tblW w:w="5000" w:type="pct"/>
        <w:tblLook w:val="04A0" w:firstRow="1" w:lastRow="0" w:firstColumn="1" w:lastColumn="0" w:noHBand="0" w:noVBand="1"/>
      </w:tblPr>
      <w:tblGrid>
        <w:gridCol w:w="10085"/>
      </w:tblGrid>
      <w:tr w:rsidR="00E01266" w:rsidRPr="00E67B10" w14:paraId="33A494E7" w14:textId="77777777">
        <w:tc>
          <w:tcPr>
            <w:tcW w:w="5000" w:type="pct"/>
          </w:tcPr>
          <w:p w14:paraId="1F531401" w14:textId="77777777" w:rsidR="00E01266" w:rsidRPr="00A944A0" w:rsidRDefault="00E01266">
            <w:pPr>
              <w:pStyle w:val="BodytextAgency"/>
              <w:spacing w:before="240"/>
              <w:rPr>
                <w:rFonts w:ascii="Arial" w:hAnsi="Arial" w:cs="Arial"/>
                <w:i/>
                <w:color w:val="000000" w:themeColor="text1"/>
                <w:sz w:val="24"/>
                <w:szCs w:val="24"/>
              </w:rPr>
            </w:pPr>
            <w:r w:rsidRPr="00A944A0">
              <w:rPr>
                <w:rFonts w:ascii="Arial" w:hAnsi="Arial" w:cs="Arial"/>
                <w:b/>
                <w:iCs/>
                <w:color w:val="000000" w:themeColor="text1"/>
                <w:sz w:val="24"/>
                <w:szCs w:val="24"/>
              </w:rPr>
              <w:t>P</w:t>
            </w:r>
            <w:r w:rsidRPr="00A944A0">
              <w:rPr>
                <w:rFonts w:ascii="Arial" w:hAnsi="Arial" w:cs="Arial"/>
                <w:b/>
                <w:color w:val="000000" w:themeColor="text1"/>
                <w:sz w:val="24"/>
                <w:szCs w:val="24"/>
              </w:rPr>
              <w:t xml:space="preserve">rovide a list of </w:t>
            </w:r>
            <w:r w:rsidRPr="00A944A0">
              <w:rPr>
                <w:rFonts w:ascii="Arial" w:hAnsi="Arial" w:cs="Arial"/>
                <w:b/>
                <w:iCs/>
                <w:color w:val="000000" w:themeColor="text1"/>
                <w:sz w:val="24"/>
                <w:szCs w:val="24"/>
              </w:rPr>
              <w:t xml:space="preserve">the </w:t>
            </w:r>
            <w:r w:rsidRPr="00A944A0">
              <w:rPr>
                <w:rFonts w:ascii="Arial" w:hAnsi="Arial" w:cs="Arial"/>
                <w:b/>
                <w:color w:val="000000" w:themeColor="text1"/>
                <w:sz w:val="24"/>
                <w:szCs w:val="24"/>
              </w:rPr>
              <w:t xml:space="preserve">references </w:t>
            </w:r>
            <w:r w:rsidRPr="00A944A0">
              <w:rPr>
                <w:rFonts w:ascii="Arial" w:hAnsi="Arial" w:cs="Arial"/>
                <w:b/>
                <w:iCs/>
                <w:color w:val="000000" w:themeColor="text1"/>
                <w:sz w:val="24"/>
                <w:szCs w:val="24"/>
              </w:rPr>
              <w:t xml:space="preserve">cited </w:t>
            </w:r>
            <w:r w:rsidRPr="00A944A0">
              <w:rPr>
                <w:rFonts w:ascii="Arial" w:hAnsi="Arial" w:cs="Arial"/>
                <w:b/>
                <w:color w:val="000000" w:themeColor="text1"/>
                <w:sz w:val="24"/>
                <w:szCs w:val="24"/>
              </w:rPr>
              <w:t>in this application</w:t>
            </w:r>
            <w:r w:rsidRPr="00A944A0">
              <w:rPr>
                <w:rFonts w:ascii="Arial" w:hAnsi="Arial" w:cs="Arial"/>
                <w:b/>
                <w:iCs/>
                <w:color w:val="000000" w:themeColor="text1"/>
                <w:sz w:val="24"/>
                <w:szCs w:val="24"/>
              </w:rPr>
              <w:t xml:space="preserve"> (maximum 5).</w:t>
            </w:r>
            <w:r w:rsidRPr="00A944A0">
              <w:rPr>
                <w:rFonts w:ascii="Arial" w:hAnsi="Arial" w:cs="Arial"/>
                <w:i/>
                <w:color w:val="000000" w:themeColor="text1"/>
                <w:sz w:val="24"/>
                <w:szCs w:val="24"/>
              </w:rPr>
              <w:t xml:space="preserve"> </w:t>
            </w:r>
          </w:p>
          <w:p w14:paraId="51332F26" w14:textId="388D9ABA" w:rsidR="00E01266" w:rsidRPr="00A944A0" w:rsidRDefault="00E01266">
            <w:pPr>
              <w:rPr>
                <w:rFonts w:cs="Arial"/>
                <w:color w:val="000000" w:themeColor="text1"/>
                <w:szCs w:val="24"/>
              </w:rPr>
            </w:pPr>
            <w:r w:rsidRPr="00A944A0">
              <w:rPr>
                <w:rFonts w:cs="Arial"/>
                <w:i/>
                <w:color w:val="000000" w:themeColor="text1"/>
                <w:szCs w:val="24"/>
              </w:rPr>
              <w:t>Any appropriate citation style (e.g. Harvard or Vancouver) is allowed. Be consistent with the citation style throughout the application</w:t>
            </w:r>
          </w:p>
        </w:tc>
      </w:tr>
      <w:tr w:rsidR="00E01266" w:rsidRPr="00E67B10" w14:paraId="60B3CE7E" w14:textId="77777777">
        <w:tc>
          <w:tcPr>
            <w:tcW w:w="5000" w:type="pct"/>
          </w:tcPr>
          <w:p w14:paraId="4BF1426D" w14:textId="77777777" w:rsidR="00E01266" w:rsidRPr="00823EE4" w:rsidRDefault="00E01266">
            <w:pPr>
              <w:pStyle w:val="BodytextAgency"/>
              <w:spacing w:before="240"/>
              <w:rPr>
                <w:rFonts w:ascii="Arial" w:hAnsi="Arial" w:cs="Arial"/>
                <w:b/>
                <w:bCs/>
                <w:iCs/>
                <w:color w:val="000000" w:themeColor="text1"/>
                <w:sz w:val="24"/>
                <w:szCs w:val="24"/>
              </w:rPr>
            </w:pPr>
            <w:r w:rsidRPr="00823EE4">
              <w:rPr>
                <w:rFonts w:ascii="Arial" w:hAnsi="Arial" w:cs="Arial"/>
                <w:b/>
                <w:iCs/>
                <w:color w:val="000000" w:themeColor="text1"/>
                <w:sz w:val="24"/>
                <w:szCs w:val="24"/>
              </w:rPr>
              <w:t>1.</w:t>
            </w:r>
          </w:p>
          <w:p w14:paraId="018E27A4" w14:textId="77777777" w:rsidR="00E01266" w:rsidRPr="00823EE4" w:rsidRDefault="00E01266">
            <w:pPr>
              <w:pStyle w:val="BodytextAgency"/>
              <w:spacing w:before="240"/>
              <w:rPr>
                <w:rFonts w:ascii="Arial" w:hAnsi="Arial" w:cs="Arial"/>
                <w:b/>
                <w:bCs/>
                <w:iCs/>
                <w:color w:val="000000" w:themeColor="text1"/>
                <w:sz w:val="24"/>
                <w:szCs w:val="24"/>
              </w:rPr>
            </w:pPr>
            <w:r w:rsidRPr="00823EE4">
              <w:rPr>
                <w:rFonts w:ascii="Arial" w:hAnsi="Arial" w:cs="Arial"/>
                <w:b/>
                <w:iCs/>
                <w:color w:val="000000" w:themeColor="text1"/>
                <w:sz w:val="24"/>
                <w:szCs w:val="24"/>
              </w:rPr>
              <w:t>2.</w:t>
            </w:r>
          </w:p>
          <w:p w14:paraId="45938277" w14:textId="77777777" w:rsidR="00E01266" w:rsidRPr="00823EE4" w:rsidRDefault="00E01266">
            <w:pPr>
              <w:pStyle w:val="BodytextAgency"/>
              <w:spacing w:before="240"/>
              <w:rPr>
                <w:rFonts w:ascii="Arial" w:hAnsi="Arial" w:cs="Arial"/>
                <w:b/>
                <w:bCs/>
                <w:iCs/>
                <w:color w:val="000000" w:themeColor="text1"/>
                <w:sz w:val="24"/>
                <w:szCs w:val="24"/>
              </w:rPr>
            </w:pPr>
            <w:r w:rsidRPr="00823EE4">
              <w:rPr>
                <w:rFonts w:ascii="Arial" w:hAnsi="Arial" w:cs="Arial"/>
                <w:b/>
                <w:iCs/>
                <w:color w:val="000000" w:themeColor="text1"/>
                <w:sz w:val="24"/>
                <w:szCs w:val="24"/>
              </w:rPr>
              <w:t>3.</w:t>
            </w:r>
          </w:p>
          <w:p w14:paraId="4700D870" w14:textId="77777777" w:rsidR="00E01266" w:rsidRPr="00823EE4" w:rsidRDefault="00E01266">
            <w:pPr>
              <w:pStyle w:val="BodytextAgency"/>
              <w:spacing w:before="240"/>
              <w:rPr>
                <w:rFonts w:ascii="Arial" w:hAnsi="Arial" w:cs="Arial"/>
                <w:b/>
                <w:bCs/>
                <w:iCs/>
                <w:color w:val="000000" w:themeColor="text1"/>
                <w:sz w:val="24"/>
                <w:szCs w:val="24"/>
              </w:rPr>
            </w:pPr>
            <w:r w:rsidRPr="00823EE4">
              <w:rPr>
                <w:rFonts w:ascii="Arial" w:hAnsi="Arial" w:cs="Arial"/>
                <w:b/>
                <w:iCs/>
                <w:color w:val="000000" w:themeColor="text1"/>
                <w:sz w:val="24"/>
                <w:szCs w:val="24"/>
              </w:rPr>
              <w:t>4.</w:t>
            </w:r>
          </w:p>
          <w:p w14:paraId="067C1164" w14:textId="77777777" w:rsidR="00E01266" w:rsidRPr="00A944A0" w:rsidRDefault="00E01266">
            <w:pPr>
              <w:pStyle w:val="BodytextAgency"/>
              <w:spacing w:before="240"/>
              <w:rPr>
                <w:rFonts w:ascii="Arial" w:hAnsi="Arial" w:cs="Arial"/>
                <w:b/>
                <w:bCs/>
                <w:iCs/>
                <w:color w:val="000000" w:themeColor="text1"/>
                <w:sz w:val="24"/>
                <w:szCs w:val="24"/>
              </w:rPr>
            </w:pPr>
            <w:r w:rsidRPr="00823EE4">
              <w:rPr>
                <w:rFonts w:ascii="Arial" w:hAnsi="Arial" w:cs="Arial"/>
                <w:b/>
                <w:color w:val="000000" w:themeColor="text1"/>
                <w:sz w:val="24"/>
                <w:szCs w:val="24"/>
              </w:rPr>
              <w:t>5.</w:t>
            </w:r>
          </w:p>
        </w:tc>
      </w:tr>
    </w:tbl>
    <w:p w14:paraId="6E93207E" w14:textId="77777777" w:rsidR="00540CA2" w:rsidRDefault="00540CA2" w:rsidP="00E57506"/>
    <w:sectPr w:rsidR="00540CA2" w:rsidSect="00911CC6">
      <w:headerReference w:type="even" r:id="rId18"/>
      <w:headerReference w:type="default" r:id="rId19"/>
      <w:footerReference w:type="even" r:id="rId20"/>
      <w:footerReference w:type="default" r:id="rId21"/>
      <w:headerReference w:type="first" r:id="rId22"/>
      <w:footerReference w:type="first" r:id="rId23"/>
      <w:pgSz w:w="11900" w:h="16840" w:code="9"/>
      <w:pgMar w:top="680" w:right="851" w:bottom="680" w:left="964" w:header="454" w:footer="45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687CB" w14:textId="77777777" w:rsidR="00C87E6A" w:rsidRDefault="00C87E6A">
      <w:pPr>
        <w:spacing w:after="0"/>
      </w:pPr>
      <w:r>
        <w:separator/>
      </w:r>
    </w:p>
  </w:endnote>
  <w:endnote w:type="continuationSeparator" w:id="0">
    <w:p w14:paraId="61E60D5D" w14:textId="77777777" w:rsidR="00C87E6A" w:rsidRDefault="00C87E6A">
      <w:pPr>
        <w:spacing w:after="0"/>
      </w:pPr>
      <w:r>
        <w:continuationSeparator/>
      </w:r>
    </w:p>
  </w:endnote>
  <w:endnote w:type="continuationNotice" w:id="1">
    <w:p w14:paraId="57845390" w14:textId="77777777" w:rsidR="00C87E6A" w:rsidRDefault="00C87E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8EBDB" w14:textId="77777777" w:rsidR="00E01266" w:rsidRDefault="00E01266">
    <w:pPr>
      <w:pStyle w:val="Footer"/>
    </w:pPr>
    <w:r>
      <w:rPr>
        <w:noProof/>
      </w:rPr>
      <w:drawing>
        <wp:anchor distT="180340" distB="0" distL="0" distR="0" simplePos="0" relativeHeight="251658241" behindDoc="0" locked="0" layoutInCell="1" allowOverlap="1" wp14:anchorId="3CC00335" wp14:editId="2D47E218">
          <wp:simplePos x="0" y="0"/>
          <wp:positionH relativeFrom="page">
            <wp:posOffset>-2540</wp:posOffset>
          </wp:positionH>
          <wp:positionV relativeFrom="page">
            <wp:posOffset>9636125</wp:posOffset>
          </wp:positionV>
          <wp:extent cx="7559040" cy="1048385"/>
          <wp:effectExtent l="0" t="0" r="0" b="0"/>
          <wp:wrapSquare wrapText="bothSides"/>
          <wp:docPr id="900727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483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5B3E" w14:textId="77777777" w:rsidR="00E01266" w:rsidRDefault="00E01266">
    <w:pPr>
      <w:pStyle w:val="Footer"/>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23359"/>
      <w:docPartObj>
        <w:docPartGallery w:val="Page Numbers (Bottom of Page)"/>
        <w:docPartUnique/>
      </w:docPartObj>
    </w:sdtPr>
    <w:sdtContent>
      <w:p w14:paraId="1909195A" w14:textId="77777777" w:rsidR="00E01266" w:rsidRDefault="00E01266">
        <w:pPr>
          <w:pStyle w:val="Footer"/>
          <w:jc w:val="right"/>
        </w:pPr>
        <w:r>
          <w:fldChar w:fldCharType="begin"/>
        </w:r>
        <w:r>
          <w:instrText>PAGE   \* MERGEFORMAT</w:instrText>
        </w:r>
        <w:r>
          <w:fldChar w:fldCharType="separate"/>
        </w:r>
        <w:r>
          <w:t>2</w:t>
        </w:r>
        <w:r>
          <w:fldChar w:fldCharType="end"/>
        </w:r>
      </w:p>
    </w:sdtContent>
  </w:sdt>
  <w:p w14:paraId="0D1E61B9" w14:textId="77777777" w:rsidR="00E01266" w:rsidRDefault="00E01266">
    <w:pPr>
      <w:tabs>
        <w:tab w:val="left" w:pos="4320"/>
      </w:tabs>
    </w:pPr>
    <w:r>
      <w:rPr>
        <w:noProof/>
      </w:rPr>
      <w:drawing>
        <wp:anchor distT="0" distB="0" distL="114300" distR="114300" simplePos="0" relativeHeight="251658247" behindDoc="0" locked="0" layoutInCell="1" allowOverlap="1" wp14:anchorId="5AFF6611" wp14:editId="79988E48">
          <wp:simplePos x="0" y="0"/>
          <wp:positionH relativeFrom="margin">
            <wp:posOffset>1330325</wp:posOffset>
          </wp:positionH>
          <wp:positionV relativeFrom="paragraph">
            <wp:posOffset>78740</wp:posOffset>
          </wp:positionV>
          <wp:extent cx="984885" cy="186055"/>
          <wp:effectExtent l="0" t="0" r="5715" b="4445"/>
          <wp:wrapSquare wrapText="bothSides"/>
          <wp:docPr id="1371434241"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04787" name="Picture 2" descr="A close up of a sign&#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4885" cy="1860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5741E539" wp14:editId="16039C98">
          <wp:simplePos x="0" y="0"/>
          <wp:positionH relativeFrom="margin">
            <wp:posOffset>4014470</wp:posOffset>
          </wp:positionH>
          <wp:positionV relativeFrom="paragraph">
            <wp:posOffset>68580</wp:posOffset>
          </wp:positionV>
          <wp:extent cx="1447416" cy="225425"/>
          <wp:effectExtent l="0" t="0" r="635" b="3175"/>
          <wp:wrapNone/>
          <wp:docPr id="151856799"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720143" name="Picture 1654720143" descr="Graphical user interface, text&#10;&#10;Description automatically generated"/>
                  <pic:cNvPicPr>
                    <a:picLocks noChangeAspect="1"/>
                  </pic:cNvPicPr>
                </pic:nvPicPr>
                <pic:blipFill rotWithShape="1">
                  <a:blip r:embed="rId2" cstate="print">
                    <a:extLst>
                      <a:ext uri="{28A0092B-C50C-407E-A947-70E740481C1C}">
                        <a14:useLocalDpi xmlns:a14="http://schemas.microsoft.com/office/drawing/2010/main" val="0"/>
                      </a:ext>
                    </a:extLst>
                  </a:blip>
                  <a:srcRect l="3686" t="34113" r="7418" b="39047"/>
                  <a:stretch/>
                </pic:blipFill>
                <pic:spPr>
                  <a:xfrm>
                    <a:off x="0" y="0"/>
                    <a:ext cx="1447416" cy="2254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0" locked="0" layoutInCell="1" allowOverlap="1" wp14:anchorId="239B2160" wp14:editId="115C3585">
          <wp:simplePos x="0" y="0"/>
          <wp:positionH relativeFrom="margin">
            <wp:posOffset>5550535</wp:posOffset>
          </wp:positionH>
          <wp:positionV relativeFrom="paragraph">
            <wp:posOffset>12065</wp:posOffset>
          </wp:positionV>
          <wp:extent cx="431800" cy="388620"/>
          <wp:effectExtent l="0" t="0" r="6350" b="0"/>
          <wp:wrapNone/>
          <wp:docPr id="460240014" name="Picture 1" descr="1200px-NHS_England_logo copy - Born at the Right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748715" name="Picture 1" descr="1200px-NHS_England_logo copy - Born at the Right Time"/>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431800" cy="3886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5" behindDoc="0" locked="0" layoutInCell="1" allowOverlap="1" wp14:anchorId="197DFA66" wp14:editId="10FBCEAF">
          <wp:simplePos x="0" y="0"/>
          <wp:positionH relativeFrom="page">
            <wp:posOffset>2973705</wp:posOffset>
          </wp:positionH>
          <wp:positionV relativeFrom="paragraph">
            <wp:posOffset>88265</wp:posOffset>
          </wp:positionV>
          <wp:extent cx="1609725" cy="180041"/>
          <wp:effectExtent l="0" t="0" r="0" b="0"/>
          <wp:wrapNone/>
          <wp:docPr id="18388968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002178" name="Picture 1315002178"/>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09725" cy="18004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6" behindDoc="0" locked="0" layoutInCell="1" allowOverlap="1" wp14:anchorId="2734C8D2" wp14:editId="2F08F170">
          <wp:simplePos x="0" y="0"/>
          <wp:positionH relativeFrom="margin">
            <wp:posOffset>0</wp:posOffset>
          </wp:positionH>
          <wp:positionV relativeFrom="paragraph">
            <wp:posOffset>0</wp:posOffset>
          </wp:positionV>
          <wp:extent cx="1266825" cy="343194"/>
          <wp:effectExtent l="0" t="0" r="0" b="0"/>
          <wp:wrapNone/>
          <wp:docPr id="50046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79516" name="Picture 439079516"/>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6825" cy="343194"/>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8B1D" w14:textId="77777777" w:rsidR="00911CC6" w:rsidRDefault="00911CC6">
    <w:pPr>
      <w:pStyle w:val="Footer"/>
    </w:pPr>
    <w:r>
      <w:rPr>
        <w:noProof/>
      </w:rPr>
      <w:drawing>
        <wp:anchor distT="180340" distB="0" distL="0" distR="0" simplePos="0" relativeHeight="251658249" behindDoc="0" locked="0" layoutInCell="1" allowOverlap="1" wp14:anchorId="4AA9D310" wp14:editId="7012F69C">
          <wp:simplePos x="0" y="0"/>
          <wp:positionH relativeFrom="page">
            <wp:posOffset>-2540</wp:posOffset>
          </wp:positionH>
          <wp:positionV relativeFrom="page">
            <wp:posOffset>9636125</wp:posOffset>
          </wp:positionV>
          <wp:extent cx="7559040" cy="1048385"/>
          <wp:effectExtent l="0" t="0" r="0" b="0"/>
          <wp:wrapSquare wrapText="bothSides"/>
          <wp:docPr id="8368968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48385"/>
                  </a:xfrm>
                  <a:prstGeom prst="rect">
                    <a:avLst/>
                  </a:prstGeom>
                  <a:noFill/>
                </pic:spPr>
              </pic:pic>
            </a:graphicData>
          </a:graphic>
          <wp14:sizeRelH relativeFrom="page">
            <wp14:pctWidth>0</wp14:pctWidth>
          </wp14:sizeRelH>
          <wp14:sizeRelV relativeFrom="page">
            <wp14:pctHeight>0</wp14:pctHeight>
          </wp14:sizeRelV>
        </wp:anchor>
      </w:drawing>
    </w:r>
  </w:p>
  <w:p w14:paraId="384A3393" w14:textId="77777777" w:rsidR="00911CC6" w:rsidRDefault="00911CC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C84A7" w14:textId="77777777" w:rsidR="00911CC6" w:rsidRDefault="00911CC6">
    <w:pPr>
      <w:pStyle w:val="Footer"/>
      <w:jc w:val="right"/>
    </w:pPr>
    <w:r>
      <w:fldChar w:fldCharType="begin"/>
    </w:r>
    <w:r>
      <w:instrText>PAGE   \* MERGEFORMAT</w:instrText>
    </w:r>
    <w:r>
      <w:fldChar w:fldCharType="separate"/>
    </w:r>
    <w:r>
      <w:t>2</w:t>
    </w:r>
    <w:r>
      <w:fldChar w:fldCharType="end"/>
    </w:r>
  </w:p>
  <w:p w14:paraId="24790681" w14:textId="77777777" w:rsidR="00911CC6" w:rsidRDefault="00911CC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693072"/>
      <w:docPartObj>
        <w:docPartGallery w:val="Page Numbers (Bottom of Page)"/>
        <w:docPartUnique/>
      </w:docPartObj>
    </w:sdtPr>
    <w:sdtContent>
      <w:p w14:paraId="15DC6521" w14:textId="77777777" w:rsidR="00911CC6" w:rsidRDefault="00911CC6">
        <w:pPr>
          <w:pStyle w:val="Footer"/>
          <w:jc w:val="right"/>
        </w:pPr>
        <w:r>
          <w:fldChar w:fldCharType="begin"/>
        </w:r>
        <w:r>
          <w:instrText>PAGE   \* MERGEFORMAT</w:instrText>
        </w:r>
        <w:r>
          <w:fldChar w:fldCharType="separate"/>
        </w:r>
        <w:r>
          <w:t>2</w:t>
        </w:r>
        <w:r>
          <w:fldChar w:fldCharType="end"/>
        </w:r>
      </w:p>
    </w:sdtContent>
  </w:sdt>
  <w:p w14:paraId="432056EA" w14:textId="77777777" w:rsidR="00911CC6" w:rsidRDefault="00911CC6">
    <w:pPr>
      <w:tabs>
        <w:tab w:val="left" w:pos="4320"/>
      </w:tabs>
    </w:pPr>
    <w:r>
      <w:rPr>
        <w:noProof/>
      </w:rPr>
      <w:drawing>
        <wp:anchor distT="0" distB="0" distL="114300" distR="114300" simplePos="0" relativeHeight="251658252" behindDoc="0" locked="0" layoutInCell="1" allowOverlap="1" wp14:anchorId="78E4CFEB" wp14:editId="7D096985">
          <wp:simplePos x="0" y="0"/>
          <wp:positionH relativeFrom="margin">
            <wp:posOffset>1263650</wp:posOffset>
          </wp:positionH>
          <wp:positionV relativeFrom="paragraph">
            <wp:posOffset>78740</wp:posOffset>
          </wp:positionV>
          <wp:extent cx="984885" cy="186055"/>
          <wp:effectExtent l="0" t="0" r="5715" b="4445"/>
          <wp:wrapSquare wrapText="bothSides"/>
          <wp:docPr id="1706907193"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04787" name="Picture 2" descr="A close up of a sign&#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4885" cy="1860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3" behindDoc="0" locked="0" layoutInCell="1" allowOverlap="1" wp14:anchorId="6D221CF5" wp14:editId="50BDD6C4">
          <wp:simplePos x="0" y="0"/>
          <wp:positionH relativeFrom="margin">
            <wp:posOffset>4014470</wp:posOffset>
          </wp:positionH>
          <wp:positionV relativeFrom="paragraph">
            <wp:posOffset>68580</wp:posOffset>
          </wp:positionV>
          <wp:extent cx="1447416" cy="225425"/>
          <wp:effectExtent l="0" t="0" r="635" b="3175"/>
          <wp:wrapNone/>
          <wp:docPr id="536707200"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720143" name="Picture 1654720143" descr="Graphical user interface, text&#10;&#10;Description automatically generated"/>
                  <pic:cNvPicPr>
                    <a:picLocks noChangeAspect="1"/>
                  </pic:cNvPicPr>
                </pic:nvPicPr>
                <pic:blipFill rotWithShape="1">
                  <a:blip r:embed="rId2" cstate="print">
                    <a:extLst>
                      <a:ext uri="{28A0092B-C50C-407E-A947-70E740481C1C}">
                        <a14:useLocalDpi xmlns:a14="http://schemas.microsoft.com/office/drawing/2010/main" val="0"/>
                      </a:ext>
                    </a:extLst>
                  </a:blip>
                  <a:srcRect l="3686" t="34113" r="7418" b="39047"/>
                  <a:stretch/>
                </pic:blipFill>
                <pic:spPr>
                  <a:xfrm>
                    <a:off x="0" y="0"/>
                    <a:ext cx="1447416" cy="2254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4" behindDoc="0" locked="0" layoutInCell="1" allowOverlap="1" wp14:anchorId="1DE50F79" wp14:editId="778F4881">
          <wp:simplePos x="0" y="0"/>
          <wp:positionH relativeFrom="margin">
            <wp:posOffset>5550535</wp:posOffset>
          </wp:positionH>
          <wp:positionV relativeFrom="paragraph">
            <wp:posOffset>12065</wp:posOffset>
          </wp:positionV>
          <wp:extent cx="431800" cy="388620"/>
          <wp:effectExtent l="0" t="0" r="6350" b="0"/>
          <wp:wrapNone/>
          <wp:docPr id="2103534146" name="Picture 1" descr="1200px-NHS_England_logo copy - Born at the Right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748715" name="Picture 1" descr="1200px-NHS_England_logo copy - Born at the Right Time"/>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431800" cy="3886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5" behindDoc="0" locked="0" layoutInCell="1" allowOverlap="1" wp14:anchorId="4EDD7BDE" wp14:editId="21E5C8FE">
          <wp:simplePos x="0" y="0"/>
          <wp:positionH relativeFrom="page">
            <wp:posOffset>2973705</wp:posOffset>
          </wp:positionH>
          <wp:positionV relativeFrom="paragraph">
            <wp:posOffset>88265</wp:posOffset>
          </wp:positionV>
          <wp:extent cx="1609725" cy="180041"/>
          <wp:effectExtent l="0" t="0" r="0" b="0"/>
          <wp:wrapNone/>
          <wp:docPr id="7386037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002178" name="Picture 1315002178"/>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09725" cy="18004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6" behindDoc="0" locked="0" layoutInCell="1" allowOverlap="1" wp14:anchorId="075C8DD8" wp14:editId="04BA5B95">
          <wp:simplePos x="0" y="0"/>
          <wp:positionH relativeFrom="margin">
            <wp:posOffset>0</wp:posOffset>
          </wp:positionH>
          <wp:positionV relativeFrom="paragraph">
            <wp:posOffset>0</wp:posOffset>
          </wp:positionV>
          <wp:extent cx="1266825" cy="343194"/>
          <wp:effectExtent l="0" t="0" r="0" b="0"/>
          <wp:wrapNone/>
          <wp:docPr id="1069276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79516" name="Picture 439079516"/>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6825" cy="343194"/>
                  </a:xfrm>
                  <a:prstGeom prst="rect">
                    <a:avLst/>
                  </a:prstGeom>
                </pic:spPr>
              </pic:pic>
            </a:graphicData>
          </a:graphic>
          <wp14:sizeRelH relativeFrom="margin">
            <wp14:pctWidth>0</wp14:pctWidth>
          </wp14:sizeRelH>
          <wp14:sizeRelV relativeFrom="margin">
            <wp14:pctHeight>0</wp14:pctHeight>
          </wp14:sizeRelV>
        </wp:anchor>
      </w:drawing>
    </w:r>
  </w:p>
  <w:p w14:paraId="3B6A1ABD" w14:textId="77777777" w:rsidR="00911CC6" w:rsidRDefault="00911C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8DF83" w14:textId="77777777" w:rsidR="00C87E6A" w:rsidRDefault="00C87E6A">
      <w:pPr>
        <w:spacing w:after="0"/>
      </w:pPr>
      <w:r>
        <w:separator/>
      </w:r>
    </w:p>
  </w:footnote>
  <w:footnote w:type="continuationSeparator" w:id="0">
    <w:p w14:paraId="0C0FDBD8" w14:textId="77777777" w:rsidR="00C87E6A" w:rsidRDefault="00C87E6A">
      <w:pPr>
        <w:spacing w:after="0"/>
      </w:pPr>
      <w:r>
        <w:continuationSeparator/>
      </w:r>
    </w:p>
  </w:footnote>
  <w:footnote w:type="continuationNotice" w:id="1">
    <w:p w14:paraId="3BDC653C" w14:textId="77777777" w:rsidR="00C87E6A" w:rsidRDefault="00C87E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E811" w14:textId="77777777" w:rsidR="00E01266" w:rsidRDefault="00E01266">
    <w:pPr>
      <w:pStyle w:val="Header"/>
    </w:pPr>
    <w:r>
      <w:rPr>
        <w:noProof/>
      </w:rPr>
      <w:drawing>
        <wp:anchor distT="0" distB="0" distL="114300" distR="114300" simplePos="0" relativeHeight="251658242" behindDoc="1" locked="0" layoutInCell="1" allowOverlap="1" wp14:anchorId="1249F0C4" wp14:editId="39A652B7">
          <wp:simplePos x="0" y="0"/>
          <wp:positionH relativeFrom="page">
            <wp:posOffset>0</wp:posOffset>
          </wp:positionH>
          <wp:positionV relativeFrom="page">
            <wp:posOffset>12065</wp:posOffset>
          </wp:positionV>
          <wp:extent cx="7559040" cy="1136650"/>
          <wp:effectExtent l="0" t="0" r="0" b="0"/>
          <wp:wrapNone/>
          <wp:docPr id="7953592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136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E863A" w14:textId="5656C134" w:rsidR="00E01266" w:rsidRDefault="58619D69" w:rsidP="58619D69">
    <w:pPr>
      <w:pStyle w:val="RefAgency"/>
      <w:spacing w:after="240"/>
      <w:rPr>
        <w:rFonts w:ascii="Arial" w:hAnsi="Arial" w:cs="Arial"/>
        <w:b/>
        <w:sz w:val="28"/>
        <w:szCs w:val="28"/>
      </w:rPr>
    </w:pPr>
    <w:r w:rsidRPr="58619D69">
      <w:rPr>
        <w:rFonts w:ascii="Arial" w:hAnsi="Arial" w:cs="Arial"/>
        <w:b/>
        <w:sz w:val="24"/>
        <w:szCs w:val="24"/>
      </w:rPr>
      <w:t xml:space="preserve">INNOVATIVE LICENSING AND ACCESS PATHWAY (ILAP) </w:t>
    </w:r>
    <w:r w:rsidR="00E01266">
      <w:tab/>
    </w:r>
    <w:r w:rsidR="00E01266">
      <w:tab/>
    </w:r>
    <w:r w:rsidRPr="58619D69">
      <w:rPr>
        <w:rFonts w:ascii="Arial" w:hAnsi="Arial" w:cs="Arial"/>
        <w:b/>
        <w:sz w:val="24"/>
        <w:szCs w:val="24"/>
      </w:rPr>
      <w:t>Version 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62FD0" w14:textId="143C85AC" w:rsidR="00E01266" w:rsidRPr="00A944A0" w:rsidRDefault="58619D69" w:rsidP="58619D69">
    <w:pPr>
      <w:pStyle w:val="RefAgency"/>
      <w:spacing w:after="240"/>
      <w:rPr>
        <w:rFonts w:cs="Arial"/>
        <w:b/>
        <w:sz w:val="28"/>
        <w:szCs w:val="28"/>
      </w:rPr>
    </w:pPr>
    <w:r w:rsidRPr="58619D69">
      <w:rPr>
        <w:rFonts w:ascii="Arial" w:hAnsi="Arial" w:cs="Arial"/>
        <w:b/>
        <w:sz w:val="24"/>
        <w:szCs w:val="24"/>
      </w:rPr>
      <w:t xml:space="preserve">INNOVATIVE LICENSING AND ACCESS PATHWAY (ILAP) </w:t>
    </w:r>
    <w:r w:rsidR="00E01266">
      <w:rPr>
        <w:rFonts w:ascii="Arial" w:hAnsi="Arial" w:cs="Arial"/>
        <w:b/>
        <w:sz w:val="28"/>
        <w:szCs w:val="28"/>
      </w:rPr>
      <w:tab/>
    </w:r>
    <w:r w:rsidR="00E01266">
      <w:rPr>
        <w:rFonts w:ascii="Arial" w:hAnsi="Arial" w:cs="Arial"/>
        <w:b/>
        <w:sz w:val="28"/>
        <w:szCs w:val="28"/>
      </w:rPr>
      <w:tab/>
    </w:r>
    <w:r w:rsidRPr="58619D69">
      <w:rPr>
        <w:rFonts w:ascii="Arial" w:hAnsi="Arial" w:cs="Arial"/>
        <w:b/>
        <w:sz w:val="24"/>
        <w:szCs w:val="24"/>
      </w:rPr>
      <w:t>Version 2.0</w:t>
    </w:r>
    <w:r w:rsidR="00E01266">
      <w:rPr>
        <w:noProof/>
      </w:rPr>
      <mc:AlternateContent>
        <mc:Choice Requires="wps">
          <w:drawing>
            <wp:anchor distT="0" distB="0" distL="0" distR="0" simplePos="0" relativeHeight="251658240" behindDoc="0" locked="0" layoutInCell="1" allowOverlap="0" wp14:anchorId="39B98464" wp14:editId="1D18C9B8">
              <wp:simplePos x="0" y="0"/>
              <wp:positionH relativeFrom="page">
                <wp:posOffset>0</wp:posOffset>
              </wp:positionH>
              <wp:positionV relativeFrom="page">
                <wp:posOffset>0</wp:posOffset>
              </wp:positionV>
              <wp:extent cx="7551420" cy="1252855"/>
              <wp:effectExtent l="0" t="0" r="0" b="0"/>
              <wp:wrapSquare wrapText="right"/>
              <wp:docPr id="118564640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1420" cy="1252855"/>
                      </a:xfrm>
                      <a:prstGeom prst="rect">
                        <a:avLst/>
                      </a:prstGeom>
                      <a:noFill/>
                      <a:ln w="9525" cap="flat" cmpd="sng" algn="ctr">
                        <a:noFill/>
                        <a:prstDash val="solid"/>
                      </a:ln>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xmlns:a14="http://schemas.microsoft.com/office/drawing/2010/main" xmlns:pic="http://schemas.openxmlformats.org/drawingml/2006/pictur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xmlns:a14="http://schemas.microsoft.com/office/drawing/2010/main" xmlns:pic="http://schemas.openxmlformats.org/drawingml/2006/picture"/>
                        </a:ext>
                      </a:ex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ma14="http://schemas.microsoft.com/office/mac/drawingml/2011/main" xmlns:a="http://schemas.openxmlformats.org/drawingml/2006/main" xmlns="">
          <w:pict>
            <v:rect id="Rectangle 1" style="position:absolute;margin-left:0;margin-top:0;width:594.6pt;height:98.65pt;z-index:25166029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spid="_x0000_s1026" o:allowoverlap="f" filled="f" stroked="f" w14:anchorId="2407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">
              <v:textbox inset="0,0,0,0"/>
              <w10:wrap type="square" side="right"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BA552" w14:textId="77777777" w:rsidR="00911CC6" w:rsidRDefault="00911CC6">
    <w:pPr>
      <w:pStyle w:val="Header"/>
    </w:pPr>
    <w:r>
      <w:rPr>
        <w:noProof/>
      </w:rPr>
      <w:drawing>
        <wp:anchor distT="0" distB="0" distL="114300" distR="114300" simplePos="0" relativeHeight="251658248" behindDoc="1" locked="0" layoutInCell="1" allowOverlap="1" wp14:anchorId="557DC6A7" wp14:editId="553AC524">
          <wp:simplePos x="0" y="0"/>
          <wp:positionH relativeFrom="page">
            <wp:posOffset>0</wp:posOffset>
          </wp:positionH>
          <wp:positionV relativeFrom="page">
            <wp:posOffset>12065</wp:posOffset>
          </wp:positionV>
          <wp:extent cx="7559040" cy="1136650"/>
          <wp:effectExtent l="0" t="0" r="0" b="0"/>
          <wp:wrapNone/>
          <wp:docPr id="5772298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136650"/>
                  </a:xfrm>
                  <a:prstGeom prst="rect">
                    <a:avLst/>
                  </a:prstGeom>
                  <a:noFill/>
                </pic:spPr>
              </pic:pic>
            </a:graphicData>
          </a:graphic>
          <wp14:sizeRelH relativeFrom="page">
            <wp14:pctWidth>0</wp14:pctWidth>
          </wp14:sizeRelH>
          <wp14:sizeRelV relativeFrom="page">
            <wp14:pctHeight>0</wp14:pctHeight>
          </wp14:sizeRelV>
        </wp:anchor>
      </w:drawing>
    </w:r>
  </w:p>
  <w:p w14:paraId="42816B7B" w14:textId="77777777" w:rsidR="00911CC6" w:rsidRDefault="00911CC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DCA55" w14:textId="583E3FD2" w:rsidR="00911CC6" w:rsidRDefault="00911CC6">
    <w:pPr>
      <w:pStyle w:val="RefAgency"/>
      <w:spacing w:after="240"/>
      <w:rPr>
        <w:rFonts w:ascii="Arial" w:hAnsi="Arial" w:cs="Arial"/>
        <w:b/>
        <w:sz w:val="28"/>
        <w:szCs w:val="28"/>
      </w:rPr>
    </w:pPr>
    <w:r w:rsidRPr="00F03875">
      <w:rPr>
        <w:rFonts w:ascii="Arial" w:hAnsi="Arial" w:cs="Arial"/>
        <w:b/>
        <w:sz w:val="24"/>
        <w:szCs w:val="24"/>
      </w:rPr>
      <w:t xml:space="preserve">INNOVATIVE LICENSING AND ACCESS PATHWAY (ILAP) </w:t>
    </w:r>
    <w:r>
      <w:rPr>
        <w:rFonts w:ascii="Arial" w:hAnsi="Arial" w:cs="Arial"/>
        <w:b/>
        <w:sz w:val="28"/>
        <w:szCs w:val="28"/>
      </w:rPr>
      <w:tab/>
    </w:r>
    <w:r>
      <w:rPr>
        <w:rFonts w:ascii="Arial" w:hAnsi="Arial" w:cs="Arial"/>
        <w:b/>
        <w:sz w:val="28"/>
        <w:szCs w:val="28"/>
      </w:rPr>
      <w:tab/>
    </w:r>
    <w:r w:rsidRPr="00CA3910">
      <w:rPr>
        <w:rFonts w:ascii="Arial" w:hAnsi="Arial" w:cs="Arial"/>
        <w:b/>
        <w:sz w:val="24"/>
        <w:szCs w:val="24"/>
      </w:rPr>
      <w:t>Version 1.0</w:t>
    </w:r>
  </w:p>
  <w:p w14:paraId="38E1E083" w14:textId="77777777" w:rsidR="00911CC6" w:rsidRDefault="00911CC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C2D9D" w14:textId="3DFC038D" w:rsidR="00911CC6" w:rsidRPr="00A944A0" w:rsidRDefault="00911CC6">
    <w:pPr>
      <w:pStyle w:val="RefAgency"/>
      <w:spacing w:after="240"/>
      <w:rPr>
        <w:rFonts w:cs="Arial"/>
        <w:b/>
        <w:sz w:val="28"/>
        <w:szCs w:val="28"/>
      </w:rPr>
    </w:pPr>
    <w:r>
      <w:rPr>
        <w:rFonts w:ascii="Arial" w:hAnsi="Arial" w:cs="Arial"/>
        <w:b/>
        <w:noProof/>
        <w:sz w:val="24"/>
        <w:szCs w:val="24"/>
      </w:rPr>
      <mc:AlternateContent>
        <mc:Choice Requires="wps">
          <w:drawing>
            <wp:anchor distT="0" distB="0" distL="114300" distR="114300" simplePos="0" relativeHeight="251658250" behindDoc="1" locked="0" layoutInCell="0" allowOverlap="1" wp14:anchorId="6F2FBEE7" wp14:editId="32A9FA81">
              <wp:simplePos x="0" y="0"/>
              <wp:positionH relativeFrom="margin">
                <wp:align>center</wp:align>
              </wp:positionH>
              <wp:positionV relativeFrom="margin">
                <wp:align>center</wp:align>
              </wp:positionV>
              <wp:extent cx="5237480" cy="3142615"/>
              <wp:effectExtent l="0" t="1148080" r="0" b="652780"/>
              <wp:wrapNone/>
              <wp:docPr id="98951814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55E75E" w14:textId="77777777" w:rsidR="00911CC6" w:rsidRDefault="00911CC6" w:rsidP="00911CC6">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F2FBEE7"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5823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" o:allowincell="f" filled="f" stroked="f">
              <v:stroke joinstyle="round"/>
              <o:lock v:ext="edit" shapetype="t"/>
              <v:textbox style="mso-fit-shape-to-text:t">
                <w:txbxContent>
                  <w:p w14:paraId="4255E75E" w14:textId="77777777" w:rsidR="00911CC6" w:rsidRDefault="00911CC6" w:rsidP="00911CC6">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F03875">
      <w:rPr>
        <w:rFonts w:ascii="Arial" w:hAnsi="Arial" w:cs="Arial"/>
        <w:b/>
        <w:sz w:val="24"/>
        <w:szCs w:val="24"/>
      </w:rPr>
      <w:t xml:space="preserve">INNOVATIVE LICENSING AND ACCESS PATHWAY (ILAP) </w:t>
    </w:r>
    <w:r>
      <w:rPr>
        <w:rFonts w:ascii="Arial" w:hAnsi="Arial" w:cs="Arial"/>
        <w:b/>
        <w:sz w:val="28"/>
        <w:szCs w:val="28"/>
      </w:rPr>
      <w:tab/>
    </w:r>
    <w:r>
      <w:rPr>
        <w:rFonts w:ascii="Arial" w:hAnsi="Arial" w:cs="Arial"/>
        <w:b/>
        <w:sz w:val="28"/>
        <w:szCs w:val="28"/>
      </w:rPr>
      <w:tab/>
    </w:r>
    <w:r w:rsidRPr="00CA3910">
      <w:rPr>
        <w:rFonts w:ascii="Arial" w:hAnsi="Arial" w:cs="Arial"/>
        <w:b/>
        <w:sz w:val="24"/>
        <w:szCs w:val="24"/>
      </w:rPr>
      <w:t>Version 1.0</w:t>
    </w:r>
    <w:r>
      <w:rPr>
        <w:noProof/>
      </w:rPr>
      <mc:AlternateContent>
        <mc:Choice Requires="wps">
          <w:drawing>
            <wp:anchor distT="0" distB="0" distL="0" distR="0" simplePos="0" relativeHeight="251658251" behindDoc="0" locked="0" layoutInCell="1" allowOverlap="0" wp14:anchorId="228BAACC" wp14:editId="63240BC7">
              <wp:simplePos x="0" y="0"/>
              <wp:positionH relativeFrom="page">
                <wp:posOffset>0</wp:posOffset>
              </wp:positionH>
              <wp:positionV relativeFrom="page">
                <wp:posOffset>0</wp:posOffset>
              </wp:positionV>
              <wp:extent cx="7551420" cy="1252855"/>
              <wp:effectExtent l="0" t="0" r="0" b="0"/>
              <wp:wrapSquare wrapText="right"/>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1420" cy="1252855"/>
                      </a:xfrm>
                      <a:prstGeom prst="rect">
                        <a:avLst/>
                      </a:prstGeom>
                      <a:noFill/>
                      <a:ln w="9525" cap="flat" cmpd="sng" algn="ctr">
                        <a:noFill/>
                        <a:prstDash val="solid"/>
                      </a:ln>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xmlns:a14="http://schemas.microsoft.com/office/drawing/2010/main" xmlns:pic="http://schemas.openxmlformats.org/drawingml/2006/pictur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xmlns:a14="http://schemas.microsoft.com/office/drawing/2010/main" xmlns:pic="http://schemas.openxmlformats.org/drawingml/2006/picture"/>
                        </a:ext>
                      </a:ex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ma14="http://schemas.microsoft.com/office/mac/drawingml/2011/main" xmlns:a14="http://schemas.microsoft.com/office/drawing/2010/main" xmlns:a="http://schemas.openxmlformats.org/drawingml/2006/main" xmlns="">
          <w:pict>
            <v:rect id="Rectangle 1" style="position:absolute;margin-left:0;margin-top:0;width:594.6pt;height:98.6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spid="_x0000_s1026" o:allowoverlap="f" filled="f" stroked="f" w14:anchorId="11289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">
              <v:textbox inset="0,0,0,0"/>
              <w10:wrap type="square" side="right" anchorx="page" anchory="page"/>
            </v:rect>
          </w:pict>
        </mc:Fallback>
      </mc:AlternateContent>
    </w:r>
  </w:p>
  <w:p w14:paraId="127C8503" w14:textId="77777777" w:rsidR="00911CC6" w:rsidRDefault="00911C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4006E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26F12"/>
    <w:multiLevelType w:val="hybridMultilevel"/>
    <w:tmpl w:val="8FB0B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4165AB"/>
    <w:multiLevelType w:val="multilevel"/>
    <w:tmpl w:val="5C54931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MS Mincho"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142FA3"/>
    <w:multiLevelType w:val="multilevel"/>
    <w:tmpl w:val="9D46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D55AE6"/>
    <w:multiLevelType w:val="multilevel"/>
    <w:tmpl w:val="03808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0626F0"/>
    <w:multiLevelType w:val="multilevel"/>
    <w:tmpl w:val="D914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2100122">
    <w:abstractNumId w:val="1"/>
  </w:num>
  <w:num w:numId="2" w16cid:durableId="2037383629">
    <w:abstractNumId w:val="0"/>
  </w:num>
  <w:num w:numId="3" w16cid:durableId="917443649">
    <w:abstractNumId w:val="5"/>
  </w:num>
  <w:num w:numId="4" w16cid:durableId="1776512103">
    <w:abstractNumId w:val="2"/>
  </w:num>
  <w:num w:numId="5" w16cid:durableId="2033989844">
    <w:abstractNumId w:val="4"/>
  </w:num>
  <w:num w:numId="6" w16cid:durableId="624583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CC6"/>
    <w:rsid w:val="000032AA"/>
    <w:rsid w:val="000059E0"/>
    <w:rsid w:val="00007A1B"/>
    <w:rsid w:val="00020848"/>
    <w:rsid w:val="00030305"/>
    <w:rsid w:val="0003464E"/>
    <w:rsid w:val="00034E3E"/>
    <w:rsid w:val="00035FE8"/>
    <w:rsid w:val="00037AAC"/>
    <w:rsid w:val="000426DF"/>
    <w:rsid w:val="00043C77"/>
    <w:rsid w:val="00046120"/>
    <w:rsid w:val="000464DF"/>
    <w:rsid w:val="00046C17"/>
    <w:rsid w:val="00051267"/>
    <w:rsid w:val="000612BB"/>
    <w:rsid w:val="0006495F"/>
    <w:rsid w:val="00065755"/>
    <w:rsid w:val="00065960"/>
    <w:rsid w:val="0006645C"/>
    <w:rsid w:val="00066994"/>
    <w:rsid w:val="000735F2"/>
    <w:rsid w:val="00086D27"/>
    <w:rsid w:val="00091038"/>
    <w:rsid w:val="000A11DE"/>
    <w:rsid w:val="000A3101"/>
    <w:rsid w:val="000A34BE"/>
    <w:rsid w:val="000A567C"/>
    <w:rsid w:val="000B4496"/>
    <w:rsid w:val="000C6166"/>
    <w:rsid w:val="000C709D"/>
    <w:rsid w:val="000C71E7"/>
    <w:rsid w:val="000C7D38"/>
    <w:rsid w:val="000D4C4C"/>
    <w:rsid w:val="000E20F0"/>
    <w:rsid w:val="000E692F"/>
    <w:rsid w:val="000F2594"/>
    <w:rsid w:val="000F4536"/>
    <w:rsid w:val="000F4859"/>
    <w:rsid w:val="000F52AF"/>
    <w:rsid w:val="00101A1F"/>
    <w:rsid w:val="00101CD3"/>
    <w:rsid w:val="0010515A"/>
    <w:rsid w:val="001133C8"/>
    <w:rsid w:val="00116D70"/>
    <w:rsid w:val="0012238F"/>
    <w:rsid w:val="001223EF"/>
    <w:rsid w:val="001245BA"/>
    <w:rsid w:val="00127D21"/>
    <w:rsid w:val="00131D79"/>
    <w:rsid w:val="001331A9"/>
    <w:rsid w:val="001338A0"/>
    <w:rsid w:val="0013393B"/>
    <w:rsid w:val="0013596B"/>
    <w:rsid w:val="00137A06"/>
    <w:rsid w:val="0014199F"/>
    <w:rsid w:val="00141DF8"/>
    <w:rsid w:val="0014411F"/>
    <w:rsid w:val="0014449B"/>
    <w:rsid w:val="00147BBB"/>
    <w:rsid w:val="001545B3"/>
    <w:rsid w:val="00156B34"/>
    <w:rsid w:val="00162041"/>
    <w:rsid w:val="00163951"/>
    <w:rsid w:val="00163E0E"/>
    <w:rsid w:val="00165369"/>
    <w:rsid w:val="001710F3"/>
    <w:rsid w:val="00171520"/>
    <w:rsid w:val="0017179B"/>
    <w:rsid w:val="0017359D"/>
    <w:rsid w:val="00174EA0"/>
    <w:rsid w:val="00175850"/>
    <w:rsid w:val="00175FCF"/>
    <w:rsid w:val="001767A2"/>
    <w:rsid w:val="0017768F"/>
    <w:rsid w:val="0018127B"/>
    <w:rsid w:val="0018300E"/>
    <w:rsid w:val="0018686F"/>
    <w:rsid w:val="001953BA"/>
    <w:rsid w:val="00197D36"/>
    <w:rsid w:val="001A06FB"/>
    <w:rsid w:val="001A141D"/>
    <w:rsid w:val="001A73F9"/>
    <w:rsid w:val="001B024F"/>
    <w:rsid w:val="001B2E20"/>
    <w:rsid w:val="001B4C26"/>
    <w:rsid w:val="001B5A62"/>
    <w:rsid w:val="001B6556"/>
    <w:rsid w:val="001B6D3D"/>
    <w:rsid w:val="001B7C9E"/>
    <w:rsid w:val="001B7ED3"/>
    <w:rsid w:val="001C1A65"/>
    <w:rsid w:val="001C29CB"/>
    <w:rsid w:val="001C3483"/>
    <w:rsid w:val="001C42CA"/>
    <w:rsid w:val="001C7211"/>
    <w:rsid w:val="001C7301"/>
    <w:rsid w:val="001C7D84"/>
    <w:rsid w:val="001D0A9E"/>
    <w:rsid w:val="001D21B5"/>
    <w:rsid w:val="001D2D9B"/>
    <w:rsid w:val="001D414D"/>
    <w:rsid w:val="001D7E1C"/>
    <w:rsid w:val="001E165C"/>
    <w:rsid w:val="001E1943"/>
    <w:rsid w:val="001E33AD"/>
    <w:rsid w:val="001E3415"/>
    <w:rsid w:val="001E4957"/>
    <w:rsid w:val="001F12CB"/>
    <w:rsid w:val="001F14C4"/>
    <w:rsid w:val="001F33D3"/>
    <w:rsid w:val="001F56C7"/>
    <w:rsid w:val="001F5E87"/>
    <w:rsid w:val="00201B70"/>
    <w:rsid w:val="002026F2"/>
    <w:rsid w:val="00203650"/>
    <w:rsid w:val="002039E9"/>
    <w:rsid w:val="00204385"/>
    <w:rsid w:val="00205D60"/>
    <w:rsid w:val="00207750"/>
    <w:rsid w:val="002134F5"/>
    <w:rsid w:val="002178E0"/>
    <w:rsid w:val="002239B8"/>
    <w:rsid w:val="00223BC3"/>
    <w:rsid w:val="00223E2B"/>
    <w:rsid w:val="0022522E"/>
    <w:rsid w:val="002254E1"/>
    <w:rsid w:val="00234FCA"/>
    <w:rsid w:val="002372E6"/>
    <w:rsid w:val="002406D3"/>
    <w:rsid w:val="002408CF"/>
    <w:rsid w:val="00245DCF"/>
    <w:rsid w:val="002516E9"/>
    <w:rsid w:val="002525EB"/>
    <w:rsid w:val="002541B9"/>
    <w:rsid w:val="002558AA"/>
    <w:rsid w:val="00255AED"/>
    <w:rsid w:val="00255F87"/>
    <w:rsid w:val="00260036"/>
    <w:rsid w:val="00262E25"/>
    <w:rsid w:val="002633D8"/>
    <w:rsid w:val="0026458D"/>
    <w:rsid w:val="0027238B"/>
    <w:rsid w:val="002738E6"/>
    <w:rsid w:val="00281381"/>
    <w:rsid w:val="00283B86"/>
    <w:rsid w:val="00283E85"/>
    <w:rsid w:val="00284430"/>
    <w:rsid w:val="00286F16"/>
    <w:rsid w:val="00287840"/>
    <w:rsid w:val="00293002"/>
    <w:rsid w:val="002932E8"/>
    <w:rsid w:val="00293B74"/>
    <w:rsid w:val="002952A0"/>
    <w:rsid w:val="0029671C"/>
    <w:rsid w:val="002A22FA"/>
    <w:rsid w:val="002A2EAA"/>
    <w:rsid w:val="002A40DE"/>
    <w:rsid w:val="002B0261"/>
    <w:rsid w:val="002B0E41"/>
    <w:rsid w:val="002B69BA"/>
    <w:rsid w:val="002C5991"/>
    <w:rsid w:val="002C7029"/>
    <w:rsid w:val="002C713A"/>
    <w:rsid w:val="002C773D"/>
    <w:rsid w:val="002C7EA5"/>
    <w:rsid w:val="002D067E"/>
    <w:rsid w:val="002D1729"/>
    <w:rsid w:val="002D3959"/>
    <w:rsid w:val="002D453A"/>
    <w:rsid w:val="002D4890"/>
    <w:rsid w:val="002D4CDA"/>
    <w:rsid w:val="002D6B7A"/>
    <w:rsid w:val="002E1302"/>
    <w:rsid w:val="002E2667"/>
    <w:rsid w:val="002E3B21"/>
    <w:rsid w:val="002E5094"/>
    <w:rsid w:val="002E630F"/>
    <w:rsid w:val="002F2F6A"/>
    <w:rsid w:val="002F699E"/>
    <w:rsid w:val="002F71FE"/>
    <w:rsid w:val="00300EC2"/>
    <w:rsid w:val="00301AD4"/>
    <w:rsid w:val="00303BDE"/>
    <w:rsid w:val="00303F27"/>
    <w:rsid w:val="003052E2"/>
    <w:rsid w:val="003113BE"/>
    <w:rsid w:val="003132A8"/>
    <w:rsid w:val="00313E7B"/>
    <w:rsid w:val="00315CFB"/>
    <w:rsid w:val="00320161"/>
    <w:rsid w:val="0032274C"/>
    <w:rsid w:val="003339BA"/>
    <w:rsid w:val="00335B58"/>
    <w:rsid w:val="003403A9"/>
    <w:rsid w:val="00350D5E"/>
    <w:rsid w:val="003546AC"/>
    <w:rsid w:val="00356BF6"/>
    <w:rsid w:val="00361CC6"/>
    <w:rsid w:val="00367747"/>
    <w:rsid w:val="0037134C"/>
    <w:rsid w:val="00372FB3"/>
    <w:rsid w:val="00377C0F"/>
    <w:rsid w:val="0038195C"/>
    <w:rsid w:val="00383500"/>
    <w:rsid w:val="00384C93"/>
    <w:rsid w:val="00385BF9"/>
    <w:rsid w:val="00386992"/>
    <w:rsid w:val="00390FE2"/>
    <w:rsid w:val="00394E86"/>
    <w:rsid w:val="00395D6B"/>
    <w:rsid w:val="003A06EC"/>
    <w:rsid w:val="003A4963"/>
    <w:rsid w:val="003A5D64"/>
    <w:rsid w:val="003A6E10"/>
    <w:rsid w:val="003B2005"/>
    <w:rsid w:val="003C0F95"/>
    <w:rsid w:val="003C56D0"/>
    <w:rsid w:val="003D0F3C"/>
    <w:rsid w:val="003D29EE"/>
    <w:rsid w:val="003D3A24"/>
    <w:rsid w:val="003D455A"/>
    <w:rsid w:val="003E3E55"/>
    <w:rsid w:val="003E40E5"/>
    <w:rsid w:val="003E4CD6"/>
    <w:rsid w:val="003F029C"/>
    <w:rsid w:val="003F6BD3"/>
    <w:rsid w:val="003F7860"/>
    <w:rsid w:val="003F7D64"/>
    <w:rsid w:val="004012A3"/>
    <w:rsid w:val="0040163E"/>
    <w:rsid w:val="0040347D"/>
    <w:rsid w:val="00404967"/>
    <w:rsid w:val="004053D1"/>
    <w:rsid w:val="00407688"/>
    <w:rsid w:val="00414ACA"/>
    <w:rsid w:val="004275ED"/>
    <w:rsid w:val="00433891"/>
    <w:rsid w:val="00436579"/>
    <w:rsid w:val="00444153"/>
    <w:rsid w:val="00444795"/>
    <w:rsid w:val="004459FF"/>
    <w:rsid w:val="004471D6"/>
    <w:rsid w:val="004554C0"/>
    <w:rsid w:val="00455EB5"/>
    <w:rsid w:val="004602DC"/>
    <w:rsid w:val="00466384"/>
    <w:rsid w:val="004722A7"/>
    <w:rsid w:val="00473ACB"/>
    <w:rsid w:val="00473AE5"/>
    <w:rsid w:val="0047410F"/>
    <w:rsid w:val="00474F13"/>
    <w:rsid w:val="00475382"/>
    <w:rsid w:val="00476870"/>
    <w:rsid w:val="00480EA4"/>
    <w:rsid w:val="00481E33"/>
    <w:rsid w:val="004822E2"/>
    <w:rsid w:val="004822FF"/>
    <w:rsid w:val="0048627D"/>
    <w:rsid w:val="00486A6A"/>
    <w:rsid w:val="00494C2A"/>
    <w:rsid w:val="00495E94"/>
    <w:rsid w:val="004A0564"/>
    <w:rsid w:val="004A4E46"/>
    <w:rsid w:val="004A5974"/>
    <w:rsid w:val="004A61BD"/>
    <w:rsid w:val="004B226B"/>
    <w:rsid w:val="004B2492"/>
    <w:rsid w:val="004B24B8"/>
    <w:rsid w:val="004B292B"/>
    <w:rsid w:val="004B326E"/>
    <w:rsid w:val="004B38F1"/>
    <w:rsid w:val="004B3C42"/>
    <w:rsid w:val="004C29E9"/>
    <w:rsid w:val="004C6702"/>
    <w:rsid w:val="004D00D7"/>
    <w:rsid w:val="004D65CC"/>
    <w:rsid w:val="004D66B4"/>
    <w:rsid w:val="004D6786"/>
    <w:rsid w:val="004E279B"/>
    <w:rsid w:val="004F402D"/>
    <w:rsid w:val="004F673E"/>
    <w:rsid w:val="00501432"/>
    <w:rsid w:val="00501AA0"/>
    <w:rsid w:val="00507FE6"/>
    <w:rsid w:val="00510B3F"/>
    <w:rsid w:val="00514648"/>
    <w:rsid w:val="00514733"/>
    <w:rsid w:val="00517BC3"/>
    <w:rsid w:val="00520498"/>
    <w:rsid w:val="00526686"/>
    <w:rsid w:val="005272B8"/>
    <w:rsid w:val="00527BB8"/>
    <w:rsid w:val="00530D8B"/>
    <w:rsid w:val="00531604"/>
    <w:rsid w:val="005324A6"/>
    <w:rsid w:val="005325A7"/>
    <w:rsid w:val="00533090"/>
    <w:rsid w:val="00533B85"/>
    <w:rsid w:val="00534478"/>
    <w:rsid w:val="005344A3"/>
    <w:rsid w:val="00534CB4"/>
    <w:rsid w:val="00540533"/>
    <w:rsid w:val="00540CA2"/>
    <w:rsid w:val="005411C1"/>
    <w:rsid w:val="00543922"/>
    <w:rsid w:val="00551BA6"/>
    <w:rsid w:val="00552A93"/>
    <w:rsid w:val="0055341F"/>
    <w:rsid w:val="00553589"/>
    <w:rsid w:val="00554757"/>
    <w:rsid w:val="0057136E"/>
    <w:rsid w:val="00572281"/>
    <w:rsid w:val="00572329"/>
    <w:rsid w:val="00572824"/>
    <w:rsid w:val="00574510"/>
    <w:rsid w:val="0057606F"/>
    <w:rsid w:val="00585F6B"/>
    <w:rsid w:val="00586904"/>
    <w:rsid w:val="00587725"/>
    <w:rsid w:val="00592565"/>
    <w:rsid w:val="00594A48"/>
    <w:rsid w:val="00595FFD"/>
    <w:rsid w:val="00597F27"/>
    <w:rsid w:val="005A2364"/>
    <w:rsid w:val="005A5CE8"/>
    <w:rsid w:val="005C0AD6"/>
    <w:rsid w:val="005C2B2F"/>
    <w:rsid w:val="005C6425"/>
    <w:rsid w:val="005D2337"/>
    <w:rsid w:val="005D27BB"/>
    <w:rsid w:val="005D5A68"/>
    <w:rsid w:val="005E1FE0"/>
    <w:rsid w:val="005E2367"/>
    <w:rsid w:val="005E42E9"/>
    <w:rsid w:val="005E4D5B"/>
    <w:rsid w:val="005E51FF"/>
    <w:rsid w:val="005E7DBA"/>
    <w:rsid w:val="005F1781"/>
    <w:rsid w:val="005F1EEE"/>
    <w:rsid w:val="005F323C"/>
    <w:rsid w:val="006012D6"/>
    <w:rsid w:val="0060267B"/>
    <w:rsid w:val="00610628"/>
    <w:rsid w:val="00612A8E"/>
    <w:rsid w:val="006136AE"/>
    <w:rsid w:val="006177A8"/>
    <w:rsid w:val="00622BA9"/>
    <w:rsid w:val="00631581"/>
    <w:rsid w:val="00632B7F"/>
    <w:rsid w:val="006359B5"/>
    <w:rsid w:val="00636D7B"/>
    <w:rsid w:val="0063724A"/>
    <w:rsid w:val="00643A73"/>
    <w:rsid w:val="00643EF9"/>
    <w:rsid w:val="006460BE"/>
    <w:rsid w:val="006477DC"/>
    <w:rsid w:val="00651450"/>
    <w:rsid w:val="00653790"/>
    <w:rsid w:val="00653B66"/>
    <w:rsid w:val="00654545"/>
    <w:rsid w:val="00656A77"/>
    <w:rsid w:val="00660B4C"/>
    <w:rsid w:val="00664772"/>
    <w:rsid w:val="006669C3"/>
    <w:rsid w:val="0067242E"/>
    <w:rsid w:val="0067430E"/>
    <w:rsid w:val="00674935"/>
    <w:rsid w:val="0068175F"/>
    <w:rsid w:val="00683CD8"/>
    <w:rsid w:val="006923DE"/>
    <w:rsid w:val="006A24EA"/>
    <w:rsid w:val="006A51FF"/>
    <w:rsid w:val="006A5257"/>
    <w:rsid w:val="006A663B"/>
    <w:rsid w:val="006A6C38"/>
    <w:rsid w:val="006B033B"/>
    <w:rsid w:val="006B133C"/>
    <w:rsid w:val="006B2483"/>
    <w:rsid w:val="006B35E1"/>
    <w:rsid w:val="006B39BF"/>
    <w:rsid w:val="006B4B64"/>
    <w:rsid w:val="006C229B"/>
    <w:rsid w:val="006C44DD"/>
    <w:rsid w:val="006C741F"/>
    <w:rsid w:val="006D0AC4"/>
    <w:rsid w:val="006D55F7"/>
    <w:rsid w:val="006E1000"/>
    <w:rsid w:val="006E17F1"/>
    <w:rsid w:val="006E2F6F"/>
    <w:rsid w:val="006E3784"/>
    <w:rsid w:val="006E5C7F"/>
    <w:rsid w:val="006E7794"/>
    <w:rsid w:val="006F0099"/>
    <w:rsid w:val="006F250E"/>
    <w:rsid w:val="0070060A"/>
    <w:rsid w:val="00701D24"/>
    <w:rsid w:val="00702663"/>
    <w:rsid w:val="0070371C"/>
    <w:rsid w:val="00707444"/>
    <w:rsid w:val="0070779A"/>
    <w:rsid w:val="00707B28"/>
    <w:rsid w:val="00712944"/>
    <w:rsid w:val="007230BC"/>
    <w:rsid w:val="0072547E"/>
    <w:rsid w:val="00727173"/>
    <w:rsid w:val="007313A2"/>
    <w:rsid w:val="00731475"/>
    <w:rsid w:val="00731A2E"/>
    <w:rsid w:val="00731BF3"/>
    <w:rsid w:val="00734034"/>
    <w:rsid w:val="00734510"/>
    <w:rsid w:val="00735FB9"/>
    <w:rsid w:val="00740BC6"/>
    <w:rsid w:val="00750602"/>
    <w:rsid w:val="007539B8"/>
    <w:rsid w:val="00755926"/>
    <w:rsid w:val="00760BA0"/>
    <w:rsid w:val="0076404F"/>
    <w:rsid w:val="007645EA"/>
    <w:rsid w:val="00764E94"/>
    <w:rsid w:val="007658BE"/>
    <w:rsid w:val="00772E31"/>
    <w:rsid w:val="007745D5"/>
    <w:rsid w:val="00776306"/>
    <w:rsid w:val="00776FB8"/>
    <w:rsid w:val="007805C1"/>
    <w:rsid w:val="0078182C"/>
    <w:rsid w:val="00781ED2"/>
    <w:rsid w:val="00787D31"/>
    <w:rsid w:val="00790931"/>
    <w:rsid w:val="00794498"/>
    <w:rsid w:val="00796E38"/>
    <w:rsid w:val="007A10E8"/>
    <w:rsid w:val="007A4485"/>
    <w:rsid w:val="007A4488"/>
    <w:rsid w:val="007A6EB4"/>
    <w:rsid w:val="007B10B8"/>
    <w:rsid w:val="007B1250"/>
    <w:rsid w:val="007B6ED3"/>
    <w:rsid w:val="007B71E1"/>
    <w:rsid w:val="007E142C"/>
    <w:rsid w:val="007E145E"/>
    <w:rsid w:val="007E1B61"/>
    <w:rsid w:val="007E650E"/>
    <w:rsid w:val="007E789F"/>
    <w:rsid w:val="007F2787"/>
    <w:rsid w:val="007F2843"/>
    <w:rsid w:val="00803FA0"/>
    <w:rsid w:val="0080646F"/>
    <w:rsid w:val="00810339"/>
    <w:rsid w:val="008131A9"/>
    <w:rsid w:val="008143B9"/>
    <w:rsid w:val="00815346"/>
    <w:rsid w:val="00816D9F"/>
    <w:rsid w:val="00822465"/>
    <w:rsid w:val="00823EE4"/>
    <w:rsid w:val="00827A7E"/>
    <w:rsid w:val="00830B71"/>
    <w:rsid w:val="00832267"/>
    <w:rsid w:val="00840EE7"/>
    <w:rsid w:val="008416F2"/>
    <w:rsid w:val="00847CB0"/>
    <w:rsid w:val="00850B19"/>
    <w:rsid w:val="00856966"/>
    <w:rsid w:val="008570D6"/>
    <w:rsid w:val="00857EFE"/>
    <w:rsid w:val="00863E68"/>
    <w:rsid w:val="00864A99"/>
    <w:rsid w:val="0086562D"/>
    <w:rsid w:val="00865E4D"/>
    <w:rsid w:val="00875C16"/>
    <w:rsid w:val="008761A0"/>
    <w:rsid w:val="008806DD"/>
    <w:rsid w:val="00881171"/>
    <w:rsid w:val="008830F6"/>
    <w:rsid w:val="00883FE6"/>
    <w:rsid w:val="00884BB2"/>
    <w:rsid w:val="00884C87"/>
    <w:rsid w:val="00893EE3"/>
    <w:rsid w:val="00895A29"/>
    <w:rsid w:val="0089720D"/>
    <w:rsid w:val="008A418A"/>
    <w:rsid w:val="008A6688"/>
    <w:rsid w:val="008A7B92"/>
    <w:rsid w:val="008B011C"/>
    <w:rsid w:val="008B09A8"/>
    <w:rsid w:val="008B529C"/>
    <w:rsid w:val="008B53D1"/>
    <w:rsid w:val="008B694F"/>
    <w:rsid w:val="008C1073"/>
    <w:rsid w:val="008C168B"/>
    <w:rsid w:val="008C68C7"/>
    <w:rsid w:val="008D141A"/>
    <w:rsid w:val="008D2553"/>
    <w:rsid w:val="008D26A3"/>
    <w:rsid w:val="008D2C73"/>
    <w:rsid w:val="008D7858"/>
    <w:rsid w:val="008D7FAE"/>
    <w:rsid w:val="008E5491"/>
    <w:rsid w:val="008E6E44"/>
    <w:rsid w:val="008E7A77"/>
    <w:rsid w:val="008F2312"/>
    <w:rsid w:val="008F4F82"/>
    <w:rsid w:val="008F76D9"/>
    <w:rsid w:val="009010A0"/>
    <w:rsid w:val="0090162F"/>
    <w:rsid w:val="009024B3"/>
    <w:rsid w:val="0090265D"/>
    <w:rsid w:val="00902EB5"/>
    <w:rsid w:val="00905032"/>
    <w:rsid w:val="00911BC2"/>
    <w:rsid w:val="00911CC6"/>
    <w:rsid w:val="009130A0"/>
    <w:rsid w:val="00913BF9"/>
    <w:rsid w:val="00916F14"/>
    <w:rsid w:val="00920577"/>
    <w:rsid w:val="009221CC"/>
    <w:rsid w:val="009244BD"/>
    <w:rsid w:val="00925344"/>
    <w:rsid w:val="00926997"/>
    <w:rsid w:val="009303FC"/>
    <w:rsid w:val="00930469"/>
    <w:rsid w:val="00932DED"/>
    <w:rsid w:val="00934369"/>
    <w:rsid w:val="009368CE"/>
    <w:rsid w:val="00940A43"/>
    <w:rsid w:val="00941726"/>
    <w:rsid w:val="00944C85"/>
    <w:rsid w:val="00945902"/>
    <w:rsid w:val="00950326"/>
    <w:rsid w:val="00950AC0"/>
    <w:rsid w:val="00960390"/>
    <w:rsid w:val="009614F0"/>
    <w:rsid w:val="00965127"/>
    <w:rsid w:val="00965450"/>
    <w:rsid w:val="00965849"/>
    <w:rsid w:val="009670C4"/>
    <w:rsid w:val="009727B6"/>
    <w:rsid w:val="00972977"/>
    <w:rsid w:val="00974A78"/>
    <w:rsid w:val="00975796"/>
    <w:rsid w:val="00976EDD"/>
    <w:rsid w:val="0097725A"/>
    <w:rsid w:val="009865EA"/>
    <w:rsid w:val="00986E9C"/>
    <w:rsid w:val="009870E6"/>
    <w:rsid w:val="00994B6E"/>
    <w:rsid w:val="00994DAE"/>
    <w:rsid w:val="009954F8"/>
    <w:rsid w:val="009A341A"/>
    <w:rsid w:val="009A67F3"/>
    <w:rsid w:val="009A6F15"/>
    <w:rsid w:val="009B504C"/>
    <w:rsid w:val="009B537A"/>
    <w:rsid w:val="009C4990"/>
    <w:rsid w:val="009C51DE"/>
    <w:rsid w:val="009C59B3"/>
    <w:rsid w:val="009C66E9"/>
    <w:rsid w:val="009D1C3D"/>
    <w:rsid w:val="009D3145"/>
    <w:rsid w:val="009D3F60"/>
    <w:rsid w:val="009D6AAC"/>
    <w:rsid w:val="009E192F"/>
    <w:rsid w:val="009E3EC3"/>
    <w:rsid w:val="009E42B5"/>
    <w:rsid w:val="009E50EA"/>
    <w:rsid w:val="009E5951"/>
    <w:rsid w:val="009F3138"/>
    <w:rsid w:val="00A0236A"/>
    <w:rsid w:val="00A03702"/>
    <w:rsid w:val="00A064E8"/>
    <w:rsid w:val="00A1168F"/>
    <w:rsid w:val="00A12A68"/>
    <w:rsid w:val="00A14026"/>
    <w:rsid w:val="00A14043"/>
    <w:rsid w:val="00A16D7E"/>
    <w:rsid w:val="00A212FC"/>
    <w:rsid w:val="00A24363"/>
    <w:rsid w:val="00A2461C"/>
    <w:rsid w:val="00A30682"/>
    <w:rsid w:val="00A307A6"/>
    <w:rsid w:val="00A30F31"/>
    <w:rsid w:val="00A357E4"/>
    <w:rsid w:val="00A409D0"/>
    <w:rsid w:val="00A40E78"/>
    <w:rsid w:val="00A43E01"/>
    <w:rsid w:val="00A445A2"/>
    <w:rsid w:val="00A4610C"/>
    <w:rsid w:val="00A46BAF"/>
    <w:rsid w:val="00A50346"/>
    <w:rsid w:val="00A5484C"/>
    <w:rsid w:val="00A563DA"/>
    <w:rsid w:val="00A60C67"/>
    <w:rsid w:val="00A61C6A"/>
    <w:rsid w:val="00A626F5"/>
    <w:rsid w:val="00A73434"/>
    <w:rsid w:val="00A766B1"/>
    <w:rsid w:val="00A80F05"/>
    <w:rsid w:val="00A81125"/>
    <w:rsid w:val="00A83A9E"/>
    <w:rsid w:val="00A902F7"/>
    <w:rsid w:val="00A92330"/>
    <w:rsid w:val="00A94496"/>
    <w:rsid w:val="00A948E9"/>
    <w:rsid w:val="00A970F9"/>
    <w:rsid w:val="00AA4B43"/>
    <w:rsid w:val="00AA6D59"/>
    <w:rsid w:val="00AB34B5"/>
    <w:rsid w:val="00AB639F"/>
    <w:rsid w:val="00AC0E43"/>
    <w:rsid w:val="00AC32C5"/>
    <w:rsid w:val="00AC5B1E"/>
    <w:rsid w:val="00AC6682"/>
    <w:rsid w:val="00AC73D5"/>
    <w:rsid w:val="00AC7BA0"/>
    <w:rsid w:val="00AD071E"/>
    <w:rsid w:val="00AD1204"/>
    <w:rsid w:val="00AD4742"/>
    <w:rsid w:val="00AD6CE2"/>
    <w:rsid w:val="00AD765E"/>
    <w:rsid w:val="00AE147B"/>
    <w:rsid w:val="00AF3362"/>
    <w:rsid w:val="00AF5F20"/>
    <w:rsid w:val="00AF6E37"/>
    <w:rsid w:val="00B008FB"/>
    <w:rsid w:val="00B026EC"/>
    <w:rsid w:val="00B02F3B"/>
    <w:rsid w:val="00B035E3"/>
    <w:rsid w:val="00B043CC"/>
    <w:rsid w:val="00B047F8"/>
    <w:rsid w:val="00B04A0F"/>
    <w:rsid w:val="00B05E92"/>
    <w:rsid w:val="00B1408E"/>
    <w:rsid w:val="00B156C4"/>
    <w:rsid w:val="00B1603F"/>
    <w:rsid w:val="00B17F9A"/>
    <w:rsid w:val="00B22783"/>
    <w:rsid w:val="00B23875"/>
    <w:rsid w:val="00B2403A"/>
    <w:rsid w:val="00B258F5"/>
    <w:rsid w:val="00B26764"/>
    <w:rsid w:val="00B269C2"/>
    <w:rsid w:val="00B26DB3"/>
    <w:rsid w:val="00B30745"/>
    <w:rsid w:val="00B32973"/>
    <w:rsid w:val="00B44289"/>
    <w:rsid w:val="00B476A6"/>
    <w:rsid w:val="00B519EA"/>
    <w:rsid w:val="00B53E8E"/>
    <w:rsid w:val="00B6180B"/>
    <w:rsid w:val="00B738BF"/>
    <w:rsid w:val="00B76115"/>
    <w:rsid w:val="00B85F77"/>
    <w:rsid w:val="00B86AD9"/>
    <w:rsid w:val="00B9347D"/>
    <w:rsid w:val="00B957E9"/>
    <w:rsid w:val="00B95BAB"/>
    <w:rsid w:val="00BA0641"/>
    <w:rsid w:val="00BA0FFC"/>
    <w:rsid w:val="00BA2461"/>
    <w:rsid w:val="00BA7767"/>
    <w:rsid w:val="00BB1256"/>
    <w:rsid w:val="00BB31EA"/>
    <w:rsid w:val="00BB3669"/>
    <w:rsid w:val="00BB7834"/>
    <w:rsid w:val="00BC39A0"/>
    <w:rsid w:val="00BC6692"/>
    <w:rsid w:val="00BD5588"/>
    <w:rsid w:val="00BD662C"/>
    <w:rsid w:val="00BF1A8A"/>
    <w:rsid w:val="00BF22D3"/>
    <w:rsid w:val="00C012B7"/>
    <w:rsid w:val="00C03054"/>
    <w:rsid w:val="00C06A3F"/>
    <w:rsid w:val="00C07C9B"/>
    <w:rsid w:val="00C1158B"/>
    <w:rsid w:val="00C12784"/>
    <w:rsid w:val="00C133D7"/>
    <w:rsid w:val="00C13618"/>
    <w:rsid w:val="00C1375F"/>
    <w:rsid w:val="00C1533E"/>
    <w:rsid w:val="00C15A66"/>
    <w:rsid w:val="00C16C4B"/>
    <w:rsid w:val="00C16E2D"/>
    <w:rsid w:val="00C20EA8"/>
    <w:rsid w:val="00C20FDA"/>
    <w:rsid w:val="00C2186C"/>
    <w:rsid w:val="00C236A5"/>
    <w:rsid w:val="00C24146"/>
    <w:rsid w:val="00C24509"/>
    <w:rsid w:val="00C245E3"/>
    <w:rsid w:val="00C37B9C"/>
    <w:rsid w:val="00C4217A"/>
    <w:rsid w:val="00C441FA"/>
    <w:rsid w:val="00C534A8"/>
    <w:rsid w:val="00C560AB"/>
    <w:rsid w:val="00C57D6D"/>
    <w:rsid w:val="00C642B4"/>
    <w:rsid w:val="00C648C8"/>
    <w:rsid w:val="00C64A66"/>
    <w:rsid w:val="00C73C9C"/>
    <w:rsid w:val="00C76115"/>
    <w:rsid w:val="00C76714"/>
    <w:rsid w:val="00C82DA9"/>
    <w:rsid w:val="00C84DB5"/>
    <w:rsid w:val="00C872C2"/>
    <w:rsid w:val="00C87E6A"/>
    <w:rsid w:val="00C93CF5"/>
    <w:rsid w:val="00C93CFE"/>
    <w:rsid w:val="00C943BA"/>
    <w:rsid w:val="00C9443E"/>
    <w:rsid w:val="00C95FBD"/>
    <w:rsid w:val="00C96EBA"/>
    <w:rsid w:val="00CA4758"/>
    <w:rsid w:val="00CA5229"/>
    <w:rsid w:val="00CA5DF7"/>
    <w:rsid w:val="00CB0D29"/>
    <w:rsid w:val="00CB44E4"/>
    <w:rsid w:val="00CB7C6B"/>
    <w:rsid w:val="00CC25F3"/>
    <w:rsid w:val="00CC35CC"/>
    <w:rsid w:val="00CC671E"/>
    <w:rsid w:val="00CD071A"/>
    <w:rsid w:val="00CD12EA"/>
    <w:rsid w:val="00CD1BBC"/>
    <w:rsid w:val="00CD627F"/>
    <w:rsid w:val="00CD6D12"/>
    <w:rsid w:val="00CE1036"/>
    <w:rsid w:val="00CE11E1"/>
    <w:rsid w:val="00CE2CC6"/>
    <w:rsid w:val="00CE3168"/>
    <w:rsid w:val="00CE65E0"/>
    <w:rsid w:val="00CF0268"/>
    <w:rsid w:val="00CF3B45"/>
    <w:rsid w:val="00CF7B28"/>
    <w:rsid w:val="00D024C9"/>
    <w:rsid w:val="00D05E13"/>
    <w:rsid w:val="00D0654A"/>
    <w:rsid w:val="00D103DD"/>
    <w:rsid w:val="00D1401A"/>
    <w:rsid w:val="00D1521A"/>
    <w:rsid w:val="00D15BDE"/>
    <w:rsid w:val="00D16AC6"/>
    <w:rsid w:val="00D17B35"/>
    <w:rsid w:val="00D21C08"/>
    <w:rsid w:val="00D24772"/>
    <w:rsid w:val="00D3025A"/>
    <w:rsid w:val="00D30F51"/>
    <w:rsid w:val="00D31AAC"/>
    <w:rsid w:val="00D31B7C"/>
    <w:rsid w:val="00D375F2"/>
    <w:rsid w:val="00D37B40"/>
    <w:rsid w:val="00D43884"/>
    <w:rsid w:val="00D43F7F"/>
    <w:rsid w:val="00D45A30"/>
    <w:rsid w:val="00D478E0"/>
    <w:rsid w:val="00D50C94"/>
    <w:rsid w:val="00D53683"/>
    <w:rsid w:val="00D53798"/>
    <w:rsid w:val="00D54297"/>
    <w:rsid w:val="00D55E61"/>
    <w:rsid w:val="00D61497"/>
    <w:rsid w:val="00D61947"/>
    <w:rsid w:val="00D6329C"/>
    <w:rsid w:val="00D63488"/>
    <w:rsid w:val="00D6408F"/>
    <w:rsid w:val="00D66DBD"/>
    <w:rsid w:val="00D70F8A"/>
    <w:rsid w:val="00D716B8"/>
    <w:rsid w:val="00D71C54"/>
    <w:rsid w:val="00D725C5"/>
    <w:rsid w:val="00D73D12"/>
    <w:rsid w:val="00D74270"/>
    <w:rsid w:val="00D75294"/>
    <w:rsid w:val="00D75399"/>
    <w:rsid w:val="00D75A85"/>
    <w:rsid w:val="00D76067"/>
    <w:rsid w:val="00D76BE2"/>
    <w:rsid w:val="00D81492"/>
    <w:rsid w:val="00D81D77"/>
    <w:rsid w:val="00D842EE"/>
    <w:rsid w:val="00D8585F"/>
    <w:rsid w:val="00D87DD6"/>
    <w:rsid w:val="00D9099A"/>
    <w:rsid w:val="00D92848"/>
    <w:rsid w:val="00DA0C21"/>
    <w:rsid w:val="00DA4AF0"/>
    <w:rsid w:val="00DA5486"/>
    <w:rsid w:val="00DA6D3E"/>
    <w:rsid w:val="00DB2C4C"/>
    <w:rsid w:val="00DB401C"/>
    <w:rsid w:val="00DB66F7"/>
    <w:rsid w:val="00DB76C2"/>
    <w:rsid w:val="00DC64B9"/>
    <w:rsid w:val="00DC6A34"/>
    <w:rsid w:val="00DD2A1D"/>
    <w:rsid w:val="00DD4573"/>
    <w:rsid w:val="00DD5F42"/>
    <w:rsid w:val="00DD6277"/>
    <w:rsid w:val="00DE1332"/>
    <w:rsid w:val="00DE2E57"/>
    <w:rsid w:val="00DE460C"/>
    <w:rsid w:val="00DE5784"/>
    <w:rsid w:val="00DF250B"/>
    <w:rsid w:val="00DF386B"/>
    <w:rsid w:val="00E01266"/>
    <w:rsid w:val="00E072B4"/>
    <w:rsid w:val="00E07E25"/>
    <w:rsid w:val="00E110CB"/>
    <w:rsid w:val="00E11839"/>
    <w:rsid w:val="00E14E6A"/>
    <w:rsid w:val="00E1546F"/>
    <w:rsid w:val="00E16991"/>
    <w:rsid w:val="00E207D1"/>
    <w:rsid w:val="00E23B37"/>
    <w:rsid w:val="00E2443C"/>
    <w:rsid w:val="00E256C6"/>
    <w:rsid w:val="00E34422"/>
    <w:rsid w:val="00E349C6"/>
    <w:rsid w:val="00E370B8"/>
    <w:rsid w:val="00E372C3"/>
    <w:rsid w:val="00E4002E"/>
    <w:rsid w:val="00E44A8E"/>
    <w:rsid w:val="00E45E37"/>
    <w:rsid w:val="00E512A2"/>
    <w:rsid w:val="00E551F7"/>
    <w:rsid w:val="00E55B9E"/>
    <w:rsid w:val="00E570A3"/>
    <w:rsid w:val="00E57506"/>
    <w:rsid w:val="00E578B1"/>
    <w:rsid w:val="00E579FB"/>
    <w:rsid w:val="00E57C5B"/>
    <w:rsid w:val="00E633E2"/>
    <w:rsid w:val="00E63EE9"/>
    <w:rsid w:val="00E74124"/>
    <w:rsid w:val="00E743D3"/>
    <w:rsid w:val="00E777AA"/>
    <w:rsid w:val="00E80A3A"/>
    <w:rsid w:val="00E84386"/>
    <w:rsid w:val="00E85B51"/>
    <w:rsid w:val="00E86DC8"/>
    <w:rsid w:val="00E90601"/>
    <w:rsid w:val="00E92895"/>
    <w:rsid w:val="00E95058"/>
    <w:rsid w:val="00E968F1"/>
    <w:rsid w:val="00EA0088"/>
    <w:rsid w:val="00EA0DA7"/>
    <w:rsid w:val="00EA6E47"/>
    <w:rsid w:val="00EB01DE"/>
    <w:rsid w:val="00EB16AD"/>
    <w:rsid w:val="00EB6AC1"/>
    <w:rsid w:val="00EB736D"/>
    <w:rsid w:val="00EC140B"/>
    <w:rsid w:val="00EC23FC"/>
    <w:rsid w:val="00EC491A"/>
    <w:rsid w:val="00EC78D0"/>
    <w:rsid w:val="00ED09B8"/>
    <w:rsid w:val="00ED0DD2"/>
    <w:rsid w:val="00ED6679"/>
    <w:rsid w:val="00ED66D9"/>
    <w:rsid w:val="00EE0E35"/>
    <w:rsid w:val="00EE59C9"/>
    <w:rsid w:val="00EE6905"/>
    <w:rsid w:val="00EF35C7"/>
    <w:rsid w:val="00EF5869"/>
    <w:rsid w:val="00EF69D5"/>
    <w:rsid w:val="00EF6F5B"/>
    <w:rsid w:val="00F00E42"/>
    <w:rsid w:val="00F0314C"/>
    <w:rsid w:val="00F03C2D"/>
    <w:rsid w:val="00F05E31"/>
    <w:rsid w:val="00F062B6"/>
    <w:rsid w:val="00F06992"/>
    <w:rsid w:val="00F12C51"/>
    <w:rsid w:val="00F13E77"/>
    <w:rsid w:val="00F15A38"/>
    <w:rsid w:val="00F20C66"/>
    <w:rsid w:val="00F21C92"/>
    <w:rsid w:val="00F221A6"/>
    <w:rsid w:val="00F245FF"/>
    <w:rsid w:val="00F27848"/>
    <w:rsid w:val="00F32095"/>
    <w:rsid w:val="00F33A54"/>
    <w:rsid w:val="00F361C0"/>
    <w:rsid w:val="00F369F8"/>
    <w:rsid w:val="00F406F3"/>
    <w:rsid w:val="00F5074C"/>
    <w:rsid w:val="00F50C04"/>
    <w:rsid w:val="00F54030"/>
    <w:rsid w:val="00F5460B"/>
    <w:rsid w:val="00F54694"/>
    <w:rsid w:val="00F6214C"/>
    <w:rsid w:val="00F62BDB"/>
    <w:rsid w:val="00F65173"/>
    <w:rsid w:val="00F66B63"/>
    <w:rsid w:val="00F67021"/>
    <w:rsid w:val="00F71AEF"/>
    <w:rsid w:val="00F75266"/>
    <w:rsid w:val="00F75AE8"/>
    <w:rsid w:val="00F765AA"/>
    <w:rsid w:val="00F76B6B"/>
    <w:rsid w:val="00F7748D"/>
    <w:rsid w:val="00F8158B"/>
    <w:rsid w:val="00F8226B"/>
    <w:rsid w:val="00F839C4"/>
    <w:rsid w:val="00F8462F"/>
    <w:rsid w:val="00F85DF7"/>
    <w:rsid w:val="00F90912"/>
    <w:rsid w:val="00F92E8A"/>
    <w:rsid w:val="00F96FE7"/>
    <w:rsid w:val="00FA0A7B"/>
    <w:rsid w:val="00FA137C"/>
    <w:rsid w:val="00FA2AB7"/>
    <w:rsid w:val="00FA3D60"/>
    <w:rsid w:val="00FA5884"/>
    <w:rsid w:val="00FA766E"/>
    <w:rsid w:val="00FA7EF5"/>
    <w:rsid w:val="00FB0136"/>
    <w:rsid w:val="00FB6E97"/>
    <w:rsid w:val="00FB71FF"/>
    <w:rsid w:val="00FC0780"/>
    <w:rsid w:val="00FC0FD9"/>
    <w:rsid w:val="00FC413F"/>
    <w:rsid w:val="00FC44D2"/>
    <w:rsid w:val="00FC4C5B"/>
    <w:rsid w:val="00FC7331"/>
    <w:rsid w:val="00FD1044"/>
    <w:rsid w:val="00FD71A5"/>
    <w:rsid w:val="00FF27E6"/>
    <w:rsid w:val="00FF4194"/>
    <w:rsid w:val="00FF4C77"/>
    <w:rsid w:val="00FF62FA"/>
    <w:rsid w:val="0B031737"/>
    <w:rsid w:val="0B0413EB"/>
    <w:rsid w:val="0B693B34"/>
    <w:rsid w:val="0E88563D"/>
    <w:rsid w:val="0F3A9B08"/>
    <w:rsid w:val="10449A43"/>
    <w:rsid w:val="12512C7E"/>
    <w:rsid w:val="12CFD0CA"/>
    <w:rsid w:val="13042B0F"/>
    <w:rsid w:val="1842F4CF"/>
    <w:rsid w:val="19183DC2"/>
    <w:rsid w:val="1B5F8925"/>
    <w:rsid w:val="1F04EA9D"/>
    <w:rsid w:val="230BE293"/>
    <w:rsid w:val="24043AE9"/>
    <w:rsid w:val="24BBCDC9"/>
    <w:rsid w:val="24D36E03"/>
    <w:rsid w:val="27E48560"/>
    <w:rsid w:val="2984E020"/>
    <w:rsid w:val="2E57F3E7"/>
    <w:rsid w:val="3225D235"/>
    <w:rsid w:val="33196F65"/>
    <w:rsid w:val="33D63046"/>
    <w:rsid w:val="3491D42A"/>
    <w:rsid w:val="3A7127C6"/>
    <w:rsid w:val="3BDC3112"/>
    <w:rsid w:val="3C99C9BC"/>
    <w:rsid w:val="3FE9404C"/>
    <w:rsid w:val="40023297"/>
    <w:rsid w:val="447DF04F"/>
    <w:rsid w:val="46005938"/>
    <w:rsid w:val="4793F8D7"/>
    <w:rsid w:val="49E6F26C"/>
    <w:rsid w:val="4A5FB7FF"/>
    <w:rsid w:val="4B4FC937"/>
    <w:rsid w:val="4C82F0A8"/>
    <w:rsid w:val="4DCD6327"/>
    <w:rsid w:val="4DF6374B"/>
    <w:rsid w:val="4EF0E6B6"/>
    <w:rsid w:val="4FD778FB"/>
    <w:rsid w:val="50919B20"/>
    <w:rsid w:val="51856E90"/>
    <w:rsid w:val="51904FD8"/>
    <w:rsid w:val="58619D69"/>
    <w:rsid w:val="58F4543E"/>
    <w:rsid w:val="5ACEE02A"/>
    <w:rsid w:val="5BE2840A"/>
    <w:rsid w:val="5D33895E"/>
    <w:rsid w:val="5F53ADDA"/>
    <w:rsid w:val="608AA071"/>
    <w:rsid w:val="60E4EAF6"/>
    <w:rsid w:val="6131DFEC"/>
    <w:rsid w:val="62093CA3"/>
    <w:rsid w:val="67C4D5A9"/>
    <w:rsid w:val="6801995F"/>
    <w:rsid w:val="6A1695AD"/>
    <w:rsid w:val="6FC62FA2"/>
    <w:rsid w:val="705D55CB"/>
    <w:rsid w:val="71755BFC"/>
    <w:rsid w:val="72C11D81"/>
    <w:rsid w:val="735F809B"/>
    <w:rsid w:val="77F1C932"/>
    <w:rsid w:val="77F9DAF4"/>
    <w:rsid w:val="7DE6DC4E"/>
    <w:rsid w:val="7EBD43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F677E"/>
  <w15:chartTrackingRefBased/>
  <w15:docId w15:val="{173592C8-427E-4F42-A927-5FB120576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CC6"/>
    <w:pPr>
      <w:spacing w:after="120" w:line="240" w:lineRule="auto"/>
    </w:pPr>
    <w:rPr>
      <w:rFonts w:ascii="Arial" w:eastAsia="MS Mincho" w:hAnsi="Arial" w:cs="Times New Roman"/>
      <w:bCs/>
      <w:kern w:val="0"/>
      <w:sz w:val="24"/>
      <w:szCs w:val="20"/>
      <w:lang w:eastAsia="en-GB"/>
      <w14:ligatures w14:val="none"/>
    </w:rPr>
  </w:style>
  <w:style w:type="paragraph" w:styleId="Heading1">
    <w:name w:val="heading 1"/>
    <w:basedOn w:val="Normal"/>
    <w:next w:val="Normal"/>
    <w:link w:val="Heading1Char"/>
    <w:uiPriority w:val="9"/>
    <w:qFormat/>
    <w:rsid w:val="00E01266"/>
    <w:pPr>
      <w:keepNext/>
      <w:keepLines/>
      <w:spacing w:before="360" w:after="80"/>
      <w:outlineLvl w:val="0"/>
    </w:pPr>
    <w:rPr>
      <w:rFonts w:eastAsiaTheme="majorEastAsia" w:cstheme="majorBidi"/>
      <w:b/>
      <w:color w:val="000000" w:themeColor="text1"/>
      <w:sz w:val="32"/>
      <w:szCs w:val="40"/>
    </w:rPr>
  </w:style>
  <w:style w:type="paragraph" w:styleId="Heading2">
    <w:name w:val="heading 2"/>
    <w:basedOn w:val="Normal"/>
    <w:next w:val="Normal"/>
    <w:link w:val="Heading2Char"/>
    <w:uiPriority w:val="9"/>
    <w:unhideWhenUsed/>
    <w:qFormat/>
    <w:rsid w:val="00E01266"/>
    <w:pPr>
      <w:keepNext/>
      <w:keepLines/>
      <w:spacing w:before="160" w:after="80"/>
      <w:outlineLvl w:val="1"/>
    </w:pPr>
    <w:rPr>
      <w:rFonts w:eastAsiaTheme="majorEastAsia" w:cstheme="majorBidi"/>
      <w:b/>
      <w:color w:val="000000" w:themeColor="text1"/>
      <w:sz w:val="28"/>
      <w:szCs w:val="32"/>
    </w:rPr>
  </w:style>
  <w:style w:type="paragraph" w:styleId="Heading3">
    <w:name w:val="heading 3"/>
    <w:basedOn w:val="Normal"/>
    <w:next w:val="Normal"/>
    <w:link w:val="Heading3Char"/>
    <w:uiPriority w:val="9"/>
    <w:semiHidden/>
    <w:unhideWhenUsed/>
    <w:qFormat/>
    <w:rsid w:val="00911C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1C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1C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1C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C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C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C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CC6"/>
    <w:rPr>
      <w:rFonts w:ascii="Arial" w:eastAsiaTheme="majorEastAsia" w:hAnsi="Arial" w:cstheme="majorBidi"/>
      <w:b/>
      <w:bCs/>
      <w:color w:val="000000" w:themeColor="text1"/>
      <w:kern w:val="0"/>
      <w:sz w:val="32"/>
      <w:szCs w:val="40"/>
      <w:lang w:eastAsia="en-GB"/>
      <w14:ligatures w14:val="none"/>
    </w:rPr>
  </w:style>
  <w:style w:type="character" w:customStyle="1" w:styleId="Heading2Char">
    <w:name w:val="Heading 2 Char"/>
    <w:basedOn w:val="DefaultParagraphFont"/>
    <w:link w:val="Heading2"/>
    <w:uiPriority w:val="9"/>
    <w:rsid w:val="00911CC6"/>
    <w:rPr>
      <w:rFonts w:ascii="Arial" w:eastAsiaTheme="majorEastAsia" w:hAnsi="Arial" w:cstheme="majorBidi"/>
      <w:b/>
      <w:bCs/>
      <w:color w:val="000000" w:themeColor="text1"/>
      <w:kern w:val="0"/>
      <w:sz w:val="28"/>
      <w:szCs w:val="32"/>
      <w:lang w:eastAsia="en-GB"/>
      <w14:ligatures w14:val="none"/>
    </w:rPr>
  </w:style>
  <w:style w:type="character" w:customStyle="1" w:styleId="Heading3Char">
    <w:name w:val="Heading 3 Char"/>
    <w:basedOn w:val="DefaultParagraphFont"/>
    <w:link w:val="Heading3"/>
    <w:uiPriority w:val="9"/>
    <w:semiHidden/>
    <w:rsid w:val="00911C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C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C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C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C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C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CC6"/>
    <w:rPr>
      <w:rFonts w:eastAsiaTheme="majorEastAsia" w:cstheme="majorBidi"/>
      <w:color w:val="272727" w:themeColor="text1" w:themeTint="D8"/>
    </w:rPr>
  </w:style>
  <w:style w:type="paragraph" w:styleId="Title">
    <w:name w:val="Title"/>
    <w:basedOn w:val="Normal"/>
    <w:next w:val="Normal"/>
    <w:link w:val="TitleChar"/>
    <w:uiPriority w:val="10"/>
    <w:qFormat/>
    <w:rsid w:val="00911C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C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C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C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CC6"/>
    <w:pPr>
      <w:spacing w:before="160"/>
      <w:jc w:val="center"/>
    </w:pPr>
    <w:rPr>
      <w:i/>
      <w:iCs/>
      <w:color w:val="404040" w:themeColor="text1" w:themeTint="BF"/>
    </w:rPr>
  </w:style>
  <w:style w:type="character" w:customStyle="1" w:styleId="QuoteChar">
    <w:name w:val="Quote Char"/>
    <w:basedOn w:val="DefaultParagraphFont"/>
    <w:link w:val="Quote"/>
    <w:uiPriority w:val="29"/>
    <w:rsid w:val="00911CC6"/>
    <w:rPr>
      <w:i/>
      <w:iCs/>
      <w:color w:val="404040" w:themeColor="text1" w:themeTint="BF"/>
    </w:rPr>
  </w:style>
  <w:style w:type="paragraph" w:styleId="ListParagraph">
    <w:name w:val="List Paragraph"/>
    <w:basedOn w:val="Normal"/>
    <w:uiPriority w:val="34"/>
    <w:qFormat/>
    <w:rsid w:val="00911CC6"/>
    <w:pPr>
      <w:ind w:left="720"/>
      <w:contextualSpacing/>
    </w:pPr>
  </w:style>
  <w:style w:type="character" w:styleId="IntenseEmphasis">
    <w:name w:val="Intense Emphasis"/>
    <w:basedOn w:val="DefaultParagraphFont"/>
    <w:uiPriority w:val="21"/>
    <w:qFormat/>
    <w:rsid w:val="00911CC6"/>
    <w:rPr>
      <w:i/>
      <w:iCs/>
      <w:color w:val="0F4761" w:themeColor="accent1" w:themeShade="BF"/>
    </w:rPr>
  </w:style>
  <w:style w:type="paragraph" w:styleId="IntenseQuote">
    <w:name w:val="Intense Quote"/>
    <w:basedOn w:val="Normal"/>
    <w:next w:val="Normal"/>
    <w:link w:val="IntenseQuoteChar"/>
    <w:uiPriority w:val="30"/>
    <w:qFormat/>
    <w:rsid w:val="00911C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CC6"/>
    <w:rPr>
      <w:i/>
      <w:iCs/>
      <w:color w:val="0F4761" w:themeColor="accent1" w:themeShade="BF"/>
    </w:rPr>
  </w:style>
  <w:style w:type="character" w:styleId="IntenseReference">
    <w:name w:val="Intense Reference"/>
    <w:basedOn w:val="DefaultParagraphFont"/>
    <w:uiPriority w:val="32"/>
    <w:qFormat/>
    <w:rsid w:val="00911CC6"/>
    <w:rPr>
      <w:b/>
      <w:bCs/>
      <w:smallCaps/>
      <w:color w:val="0F4761" w:themeColor="accent1" w:themeShade="BF"/>
      <w:spacing w:val="5"/>
    </w:rPr>
  </w:style>
  <w:style w:type="paragraph" w:styleId="Header">
    <w:name w:val="header"/>
    <w:basedOn w:val="Normal"/>
    <w:link w:val="HeaderChar"/>
    <w:uiPriority w:val="99"/>
    <w:unhideWhenUsed/>
    <w:rsid w:val="00911CC6"/>
    <w:pPr>
      <w:tabs>
        <w:tab w:val="center" w:pos="4320"/>
        <w:tab w:val="right" w:pos="8640"/>
      </w:tabs>
    </w:pPr>
  </w:style>
  <w:style w:type="character" w:customStyle="1" w:styleId="HeaderChar">
    <w:name w:val="Header Char"/>
    <w:basedOn w:val="DefaultParagraphFont"/>
    <w:link w:val="Header"/>
    <w:uiPriority w:val="99"/>
    <w:rsid w:val="00911CC6"/>
    <w:rPr>
      <w:rFonts w:ascii="Arial" w:eastAsia="MS Mincho" w:hAnsi="Arial" w:cs="Times New Roman"/>
      <w:bCs/>
      <w:kern w:val="0"/>
      <w:sz w:val="24"/>
      <w:szCs w:val="20"/>
      <w:lang w:eastAsia="en-GB"/>
      <w14:ligatures w14:val="none"/>
    </w:rPr>
  </w:style>
  <w:style w:type="paragraph" w:styleId="Footer">
    <w:name w:val="footer"/>
    <w:basedOn w:val="Normal"/>
    <w:link w:val="FooterChar"/>
    <w:uiPriority w:val="99"/>
    <w:unhideWhenUsed/>
    <w:rsid w:val="00911CC6"/>
    <w:pPr>
      <w:tabs>
        <w:tab w:val="center" w:pos="4320"/>
        <w:tab w:val="right" w:pos="8640"/>
      </w:tabs>
    </w:pPr>
  </w:style>
  <w:style w:type="character" w:customStyle="1" w:styleId="FooterChar">
    <w:name w:val="Footer Char"/>
    <w:basedOn w:val="DefaultParagraphFont"/>
    <w:link w:val="Footer"/>
    <w:uiPriority w:val="99"/>
    <w:rsid w:val="00911CC6"/>
    <w:rPr>
      <w:rFonts w:ascii="Arial" w:eastAsia="MS Mincho" w:hAnsi="Arial" w:cs="Times New Roman"/>
      <w:bCs/>
      <w:kern w:val="0"/>
      <w:sz w:val="24"/>
      <w:szCs w:val="20"/>
      <w:lang w:eastAsia="en-GB"/>
      <w14:ligatures w14:val="none"/>
    </w:rPr>
  </w:style>
  <w:style w:type="character" w:styleId="Hyperlink">
    <w:name w:val="Hyperlink"/>
    <w:uiPriority w:val="99"/>
    <w:unhideWhenUsed/>
    <w:rsid w:val="00911CC6"/>
    <w:rPr>
      <w:color w:val="0000FF"/>
      <w:u w:val="single"/>
    </w:rPr>
  </w:style>
  <w:style w:type="paragraph" w:customStyle="1" w:styleId="BodytextAgency">
    <w:name w:val="Body text (Agency)"/>
    <w:basedOn w:val="Normal"/>
    <w:rsid w:val="00911CC6"/>
    <w:pPr>
      <w:spacing w:after="140" w:line="280" w:lineRule="atLeast"/>
    </w:pPr>
    <w:rPr>
      <w:rFonts w:ascii="Verdana" w:eastAsia="Verdana" w:hAnsi="Verdana" w:cs="Verdana"/>
      <w:sz w:val="18"/>
      <w:szCs w:val="18"/>
    </w:rPr>
  </w:style>
  <w:style w:type="paragraph" w:customStyle="1" w:styleId="RefAgency">
    <w:name w:val="Ref. (Agency)"/>
    <w:basedOn w:val="Normal"/>
    <w:semiHidden/>
    <w:rsid w:val="00911CC6"/>
    <w:rPr>
      <w:rFonts w:ascii="Verdana" w:eastAsia="Times New Roman" w:hAnsi="Verdana"/>
      <w:sz w:val="17"/>
      <w:szCs w:val="18"/>
    </w:rPr>
  </w:style>
  <w:style w:type="character" w:styleId="CommentReference">
    <w:name w:val="annotation reference"/>
    <w:uiPriority w:val="99"/>
    <w:semiHidden/>
    <w:unhideWhenUsed/>
    <w:rsid w:val="00911CC6"/>
    <w:rPr>
      <w:sz w:val="16"/>
      <w:szCs w:val="16"/>
    </w:rPr>
  </w:style>
  <w:style w:type="paragraph" w:styleId="CommentText">
    <w:name w:val="annotation text"/>
    <w:basedOn w:val="Normal"/>
    <w:link w:val="CommentTextChar"/>
    <w:uiPriority w:val="99"/>
    <w:unhideWhenUsed/>
    <w:rsid w:val="00911CC6"/>
  </w:style>
  <w:style w:type="character" w:customStyle="1" w:styleId="CommentTextChar">
    <w:name w:val="Comment Text Char"/>
    <w:basedOn w:val="DefaultParagraphFont"/>
    <w:link w:val="CommentText"/>
    <w:uiPriority w:val="99"/>
    <w:rsid w:val="00911CC6"/>
    <w:rPr>
      <w:rFonts w:ascii="Arial" w:eastAsia="MS Mincho" w:hAnsi="Arial" w:cs="Times New Roman"/>
      <w:bCs/>
      <w:kern w:val="0"/>
      <w:sz w:val="24"/>
      <w:szCs w:val="20"/>
      <w:lang w:eastAsia="en-GB"/>
      <w14:ligatures w14:val="none"/>
    </w:rPr>
  </w:style>
  <w:style w:type="table" w:styleId="TableGrid">
    <w:name w:val="Table Grid"/>
    <w:basedOn w:val="TableNormal"/>
    <w:uiPriority w:val="59"/>
    <w:rsid w:val="00911CC6"/>
    <w:pPr>
      <w:spacing w:after="0" w:line="240" w:lineRule="auto"/>
    </w:pPr>
    <w:rPr>
      <w:rFonts w:ascii="Cambria" w:eastAsia="MS Mincho" w:hAnsi="Cambria" w:cs="Times New Roman"/>
      <w:bCs/>
      <w:kern w:val="0"/>
      <w:sz w:val="20"/>
      <w:szCs w:val="20"/>
      <w:lang w:eastAsia="en-GB"/>
      <w14:ligatures w14:val="none"/>
    </w:rPr>
    <w:tblPr/>
  </w:style>
  <w:style w:type="character" w:customStyle="1" w:styleId="ui-provider">
    <w:name w:val="ui-provider"/>
    <w:basedOn w:val="DefaultParagraphFont"/>
    <w:rsid w:val="00911CC6"/>
  </w:style>
  <w:style w:type="paragraph" w:customStyle="1" w:styleId="ParagraphText">
    <w:name w:val="Paragraph Text"/>
    <w:link w:val="ParagraphTextChar"/>
    <w:qFormat/>
    <w:rsid w:val="00911CC6"/>
    <w:pPr>
      <w:spacing w:after="280" w:line="240" w:lineRule="auto"/>
      <w:jc w:val="both"/>
    </w:pPr>
    <w:rPr>
      <w:rFonts w:ascii="Arial" w:eastAsia="Calibri" w:hAnsi="Arial" w:cs="Arial"/>
      <w:bCs/>
      <w:kern w:val="0"/>
      <w:sz w:val="24"/>
      <w:szCs w:val="24"/>
      <w14:ligatures w14:val="none"/>
    </w:rPr>
  </w:style>
  <w:style w:type="character" w:customStyle="1" w:styleId="ParagraphTextChar">
    <w:name w:val="Paragraph Text Char"/>
    <w:link w:val="ParagraphText"/>
    <w:rsid w:val="00911CC6"/>
    <w:rPr>
      <w:rFonts w:ascii="Arial" w:eastAsia="Calibri" w:hAnsi="Arial" w:cs="Arial"/>
      <w:bCs/>
      <w:kern w:val="0"/>
      <w:sz w:val="24"/>
      <w:szCs w:val="24"/>
      <w14:ligatures w14:val="none"/>
    </w:rPr>
  </w:style>
  <w:style w:type="paragraph" w:styleId="ListBullet">
    <w:name w:val="List Bullet"/>
    <w:basedOn w:val="Normal"/>
    <w:uiPriority w:val="99"/>
    <w:unhideWhenUsed/>
    <w:rsid w:val="00911CC6"/>
    <w:pPr>
      <w:numPr>
        <w:numId w:val="2"/>
      </w:numPr>
      <w:ind w:left="357" w:hanging="357"/>
    </w:pPr>
  </w:style>
  <w:style w:type="paragraph" w:styleId="NoSpacing">
    <w:name w:val="No Spacing"/>
    <w:uiPriority w:val="1"/>
    <w:qFormat/>
    <w:rsid w:val="008C68C7"/>
    <w:pPr>
      <w:spacing w:after="0" w:line="240" w:lineRule="auto"/>
    </w:pPr>
    <w:rPr>
      <w:rFonts w:ascii="Arial" w:eastAsia="MS Mincho" w:hAnsi="Arial" w:cs="Times New Roman"/>
      <w:bCs/>
      <w:kern w:val="0"/>
      <w:sz w:val="24"/>
      <w:szCs w:val="20"/>
      <w:lang w:eastAsia="en-GB"/>
      <w14:ligatures w14:val="none"/>
    </w:rPr>
  </w:style>
  <w:style w:type="paragraph" w:styleId="TOCHeading">
    <w:name w:val="TOC Heading"/>
    <w:basedOn w:val="Heading1"/>
    <w:next w:val="Normal"/>
    <w:uiPriority w:val="39"/>
    <w:unhideWhenUsed/>
    <w:qFormat/>
    <w:rsid w:val="00787D31"/>
    <w:pPr>
      <w:spacing w:before="240" w:after="0" w:line="259" w:lineRule="auto"/>
      <w:outlineLvl w:val="9"/>
    </w:pPr>
    <w:rPr>
      <w:rFonts w:asciiTheme="majorHAnsi" w:hAnsiTheme="majorHAnsi"/>
      <w:b w:val="0"/>
      <w:bCs w:val="0"/>
      <w:color w:val="0F4761" w:themeColor="accent1" w:themeShade="BF"/>
      <w:szCs w:val="32"/>
    </w:rPr>
  </w:style>
  <w:style w:type="paragraph" w:styleId="TOC1">
    <w:name w:val="toc 1"/>
    <w:basedOn w:val="Normal"/>
    <w:next w:val="Normal"/>
    <w:autoRedefine/>
    <w:uiPriority w:val="39"/>
    <w:unhideWhenUsed/>
    <w:rsid w:val="00787D31"/>
    <w:pPr>
      <w:spacing w:after="100"/>
    </w:pPr>
  </w:style>
  <w:style w:type="paragraph" w:styleId="TOC2">
    <w:name w:val="toc 2"/>
    <w:basedOn w:val="Normal"/>
    <w:next w:val="Normal"/>
    <w:autoRedefine/>
    <w:uiPriority w:val="39"/>
    <w:unhideWhenUsed/>
    <w:rsid w:val="00787D31"/>
    <w:pPr>
      <w:spacing w:after="100"/>
      <w:ind w:left="240"/>
    </w:pPr>
  </w:style>
  <w:style w:type="paragraph" w:styleId="CommentSubject">
    <w:name w:val="annotation subject"/>
    <w:basedOn w:val="CommentText"/>
    <w:next w:val="CommentText"/>
    <w:link w:val="CommentSubjectChar"/>
    <w:uiPriority w:val="99"/>
    <w:semiHidden/>
    <w:unhideWhenUsed/>
    <w:rsid w:val="00787D31"/>
    <w:rPr>
      <w:b/>
      <w:sz w:val="20"/>
    </w:rPr>
  </w:style>
  <w:style w:type="character" w:customStyle="1" w:styleId="CommentSubjectChar">
    <w:name w:val="Comment Subject Char"/>
    <w:basedOn w:val="CommentTextChar"/>
    <w:link w:val="CommentSubject"/>
    <w:uiPriority w:val="99"/>
    <w:semiHidden/>
    <w:rsid w:val="00787D31"/>
    <w:rPr>
      <w:rFonts w:ascii="Arial" w:eastAsia="MS Mincho" w:hAnsi="Arial" w:cs="Times New Roman"/>
      <w:b/>
      <w:bCs/>
      <w:kern w:val="0"/>
      <w:sz w:val="20"/>
      <w:szCs w:val="20"/>
      <w:lang w:eastAsia="en-GB"/>
      <w14:ligatures w14:val="none"/>
    </w:rPr>
  </w:style>
  <w:style w:type="character" w:styleId="Mention">
    <w:name w:val="Mention"/>
    <w:basedOn w:val="DefaultParagraphFont"/>
    <w:uiPriority w:val="99"/>
    <w:unhideWhenUsed/>
    <w:rsid w:val="00787D31"/>
    <w:rPr>
      <w:color w:val="2B579A"/>
      <w:shd w:val="clear" w:color="auto" w:fill="E1DFDD"/>
    </w:rPr>
  </w:style>
  <w:style w:type="paragraph" w:styleId="Revision">
    <w:name w:val="Revision"/>
    <w:hidden/>
    <w:uiPriority w:val="99"/>
    <w:semiHidden/>
    <w:rsid w:val="001133C8"/>
    <w:pPr>
      <w:spacing w:after="0" w:line="240" w:lineRule="auto"/>
    </w:pPr>
    <w:rPr>
      <w:rFonts w:ascii="Arial" w:eastAsia="MS Mincho" w:hAnsi="Arial" w:cs="Times New Roman"/>
      <w:bCs/>
      <w:kern w:val="0"/>
      <w:sz w:val="24"/>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287575">
      <w:bodyDiv w:val="1"/>
      <w:marLeft w:val="0"/>
      <w:marRight w:val="0"/>
      <w:marTop w:val="0"/>
      <w:marBottom w:val="0"/>
      <w:divBdr>
        <w:top w:val="none" w:sz="0" w:space="0" w:color="auto"/>
        <w:left w:val="none" w:sz="0" w:space="0" w:color="auto"/>
        <w:bottom w:val="none" w:sz="0" w:space="0" w:color="auto"/>
        <w:right w:val="none" w:sz="0" w:space="0" w:color="auto"/>
      </w:divBdr>
    </w:div>
    <w:div w:id="1347515559">
      <w:bodyDiv w:val="1"/>
      <w:marLeft w:val="0"/>
      <w:marRight w:val="0"/>
      <w:marTop w:val="0"/>
      <w:marBottom w:val="0"/>
      <w:divBdr>
        <w:top w:val="none" w:sz="0" w:space="0" w:color="auto"/>
        <w:left w:val="none" w:sz="0" w:space="0" w:color="auto"/>
        <w:bottom w:val="none" w:sz="0" w:space="0" w:color="auto"/>
        <w:right w:val="none" w:sz="0" w:space="0" w:color="auto"/>
      </w:divBdr>
    </w:div>
    <w:div w:id="1454984677">
      <w:bodyDiv w:val="1"/>
      <w:marLeft w:val="0"/>
      <w:marRight w:val="0"/>
      <w:marTop w:val="0"/>
      <w:marBottom w:val="0"/>
      <w:divBdr>
        <w:top w:val="none" w:sz="0" w:space="0" w:color="auto"/>
        <w:left w:val="none" w:sz="0" w:space="0" w:color="auto"/>
        <w:bottom w:val="none" w:sz="0" w:space="0" w:color="auto"/>
        <w:right w:val="none" w:sz="0" w:space="0" w:color="auto"/>
      </w:divBdr>
    </w:div>
    <w:div w:id="163879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innovative-licensing-and-access-pathway-ilap/33d3d613-7547-46b3-9026-c9e6513cf498"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 Id="rId5" Type="http://schemas.openxmlformats.org/officeDocument/2006/relationships/image" Target="media/image7.emf"/><Relationship Id="rId4" Type="http://schemas.openxmlformats.org/officeDocument/2006/relationships/image" Target="media/image6.pn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 Id="rId5" Type="http://schemas.openxmlformats.org/officeDocument/2006/relationships/image" Target="media/image7.emf"/><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058EBDFD-BEE3-46F3-889D-FF7A9561B876}">
    <t:Anchor>
      <t:Comment id="1401189460"/>
    </t:Anchor>
    <t:History>
      <t:Event id="{3478BF8C-D959-455E-B075-950E16B41200}" time="2025-12-15T22:01:40.808Z">
        <t:Attribution userId="S::Anita.Lim@mhra.gov.uk::b05a09ca-9f95-4e28-977f-d596a8524b4d" userProvider="AD" userName="Lim, Anita"/>
        <t:Anchor>
          <t:Comment id="1401189460"/>
        </t:Anchor>
        <t:Create/>
      </t:Event>
      <t:Event id="{2972F5E5-4862-4FA6-A1A7-6940BDE3197C}" time="2025-12-15T22:01:40.808Z">
        <t:Attribution userId="S::Anita.Lim@mhra.gov.uk::b05a09ca-9f95-4e28-977f-d596a8524b4d" userProvider="AD" userName="Lim, Anita"/>
        <t:Anchor>
          <t:Comment id="1401189460"/>
        </t:Anchor>
        <t:Assign userId="S::Matt.Heath@mhra.gov.uk::2b76936b-c846-496c-bd9a-513ab778e126" userProvider="AD" userName="Heath, Matt"/>
      </t:Event>
      <t:Event id="{457305AD-62ED-4F47-B5FA-768207812A31}" time="2025-12-15T22:01:40.808Z">
        <t:Attribution userId="S::Anita.Lim@mhra.gov.uk::b05a09ca-9f95-4e28-977f-d596a8524b4d" userProvider="AD" userName="Lim, Anita"/>
        <t:Anchor>
          <t:Comment id="1401189460"/>
        </t:Anchor>
        <t:SetTitle title="@Heath, Matt ive put 8-10 bullets here to keep it concise or else you may end up with a repeat of the application - what do you think? Is that enough? Is that too restrictive to stipulate a limi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6CDD2E57CF2E409B1EB65E4DCF31E3" ma:contentTypeVersion="9" ma:contentTypeDescription="Create a new document." ma:contentTypeScope="" ma:versionID="ebbc8e6f48e455da3feb4147e568c5ed">
  <xsd:schema xmlns:xsd="http://www.w3.org/2001/XMLSchema" xmlns:xs="http://www.w3.org/2001/XMLSchema" xmlns:p="http://schemas.microsoft.com/office/2006/metadata/properties" xmlns:ns2="6e07cd2c-3846-455e-a942-f7c4792b22e6" xmlns:ns3="cf7f1bdd-2305-46f3-ae0e-e79e373770ac" targetNamespace="http://schemas.microsoft.com/office/2006/metadata/properties" ma:root="true" ma:fieldsID="0ff7fc7e75dd48239751bd04a9768b2a" ns2:_="" ns3:_="">
    <xsd:import namespace="6e07cd2c-3846-455e-a942-f7c4792b22e6"/>
    <xsd:import namespace="cf7f1bdd-2305-46f3-ae0e-e79e373770ac"/>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7cd2c-3846-455e-a942-f7c4792b22e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114ffcc-df87-41b6-8e09-ccbfa451bbb4}" ma:internalName="TaxCatchAll" ma:showField="CatchAllData" ma:web="6e07cd2c-3846-455e-a942-f7c4792b22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7f1bdd-2305-46f3-ae0e-e79e373770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e07cd2c-3846-455e-a942-f7c4792b22e6">
      <Value>1</Value>
    </TaxCatchAll>
  </documentManagement>
</p:properties>
</file>

<file path=customXml/itemProps1.xml><?xml version="1.0" encoding="utf-8"?>
<ds:datastoreItem xmlns:ds="http://schemas.openxmlformats.org/officeDocument/2006/customXml" ds:itemID="{68CAABD1-99B6-479F-9A75-5C61CC005A13}">
  <ds:schemaRefs>
    <ds:schemaRef ds:uri="http://schemas.openxmlformats.org/officeDocument/2006/bibliography"/>
  </ds:schemaRefs>
</ds:datastoreItem>
</file>

<file path=customXml/itemProps2.xml><?xml version="1.0" encoding="utf-8"?>
<ds:datastoreItem xmlns:ds="http://schemas.openxmlformats.org/officeDocument/2006/customXml" ds:itemID="{2147FF02-74F5-4516-8645-73EF022BA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7cd2c-3846-455e-a942-f7c4792b22e6"/>
    <ds:schemaRef ds:uri="cf7f1bdd-2305-46f3-ae0e-e79e37377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455D87-9A27-47EB-9FD9-364EC4D7265C}">
  <ds:schemaRefs>
    <ds:schemaRef ds:uri="http://schemas.microsoft.com/sharepoint/v3/contenttype/forms"/>
  </ds:schemaRefs>
</ds:datastoreItem>
</file>

<file path=customXml/itemProps4.xml><?xml version="1.0" encoding="utf-8"?>
<ds:datastoreItem xmlns:ds="http://schemas.openxmlformats.org/officeDocument/2006/customXml" ds:itemID="{10C55B0B-8071-4E3A-8499-6739D365ED29}">
  <ds:schemaRefs>
    <ds:schemaRef ds:uri="http://schemas.microsoft.com/office/2006/metadata/properties"/>
    <ds:schemaRef ds:uri="http://schemas.microsoft.com/office/infopath/2007/PartnerControls"/>
    <ds:schemaRef ds:uri="6e07cd2c-3846-455e-a942-f7c4792b22e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2955</Words>
  <Characters>17117</Characters>
  <Application>Microsoft Office Word</Application>
  <DocSecurity>0</DocSecurity>
  <Lines>480</Lines>
  <Paragraphs>233</Paragraphs>
  <ScaleCrop>false</ScaleCrop>
  <Company>MHRA</Company>
  <LinksUpToDate>false</LinksUpToDate>
  <CharactersWithSpaces>19941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McIntyre, Charlotte</dc:creator>
  <cp:keywords/>
  <dc:description/>
  <cp:lastModifiedBy>Medland, Christopher</cp:lastModifiedBy>
  <cp:revision>2</cp:revision>
  <dcterms:created xsi:type="dcterms:W3CDTF">2026-01-16T10:47:00Z</dcterms:created>
  <dcterms:modified xsi:type="dcterms:W3CDTF">2026-01-16T10:47:00Z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0x010100216CDD2E57CF2E409B1EB65E4DCF31E3</vt:lpwstr>
  </property>
  <property fmtid="{D5CDD505-2E9C-101B-9397-08002B2CF9AE}" pid="3" name="MediaServiceImageTags">
    <vt:lpwstr/>
  </property>
  <property fmtid="{D5CDD505-2E9C-101B-9397-08002B2CF9AE}" pid="4" name="SecurityClassification">
    <vt:lpwstr>1;#Official|9d42bd58-89d2-4e46-94bb-80d8f31efd91</vt:lpwstr>
  </property>
  <property fmtid="{D5CDD505-2E9C-101B-9397-08002B2CF9AE}" pid="5" name="AgencyKeywords">
    <vt:lpwstr/>
  </property>
  <property fmtid="{D5CDD505-2E9C-101B-9397-08002B2CF9AE}" pid="6" name="l4d76ba1ef02463e886f3558602d0a10">
    <vt:lpwstr>Official|9d42bd58-89d2-4e46-94bb-80d8f31efd91</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docLang">
    <vt:lpwstr>en</vt:lpwstr>
  </property>
</Properties>
</file>